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FD9" w:rsidRDefault="002B6DDF">
      <w:pPr>
        <w:suppressAutoHyphens/>
        <w:spacing w:after="0" w:line="264" w:lineRule="auto"/>
        <w:ind w:right="-1"/>
        <w:jc w:val="center"/>
        <w:rPr>
          <w:rFonts w:ascii="Times New Roman" w:hAnsi="Times New Roman" w:cs="Times New Roman"/>
          <w:b/>
          <w:spacing w:val="42"/>
          <w:sz w:val="32"/>
          <w:szCs w:val="32"/>
        </w:rPr>
      </w:pPr>
      <w:r>
        <w:rPr>
          <w:rFonts w:ascii="Times New Roman" w:hAnsi="Times New Roman" w:cs="Times New Roman"/>
          <w:b/>
          <w:spacing w:val="42"/>
          <w:sz w:val="32"/>
          <w:szCs w:val="32"/>
        </w:rPr>
        <w:t>ΕΝΩΤΙΚΗ ΑΓΩΝΙΣΤΙΚΗ ΚΙΝΗΣΗ ΠΥΡΟΣΒΕΣΤΩΝ</w:t>
      </w:r>
    </w:p>
    <w:p w:rsidR="006A0FD9" w:rsidRDefault="002B6DDF">
      <w:pPr>
        <w:suppressAutoHyphens/>
        <w:spacing w:after="0" w:line="264"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u w:val="single"/>
        </w:rPr>
        <w:t>.    Της Ένωσης Υπαλλήλων Πυροσβεστικού Σώματος Περιφέρειας Στερεάς Ελλάδας    .</w:t>
      </w:r>
    </w:p>
    <w:p w:rsidR="006A0FD9" w:rsidRDefault="002B6DDF">
      <w:pPr>
        <w:suppressAutoHyphens/>
        <w:spacing w:after="240" w:line="264" w:lineRule="auto"/>
        <w:jc w:val="center"/>
        <w:rPr>
          <w:rFonts w:cs="Times New Roman"/>
          <w:lang w:val="en-US"/>
        </w:rPr>
      </w:pPr>
      <w:r>
        <w:rPr>
          <w:rFonts w:ascii="Times New Roman" w:hAnsi="Times New Roman" w:cs="Times New Roman"/>
          <w:sz w:val="23"/>
          <w:szCs w:val="23"/>
        </w:rPr>
        <w:t>Τηλ</w:t>
      </w:r>
      <w:r>
        <w:rPr>
          <w:rFonts w:ascii="Times New Roman" w:hAnsi="Times New Roman" w:cs="Times New Roman"/>
          <w:sz w:val="23"/>
          <w:szCs w:val="23"/>
          <w:lang w:val="en-US"/>
        </w:rPr>
        <w:t>.:</w:t>
      </w:r>
      <w:r>
        <w:rPr>
          <w:rFonts w:ascii="Times New Roman" w:hAnsi="Times New Roman" w:cs="Times New Roman"/>
          <w:b/>
          <w:sz w:val="23"/>
          <w:szCs w:val="23"/>
          <w:lang w:val="en-US"/>
        </w:rPr>
        <w:t xml:space="preserve"> 6974881331,   </w:t>
      </w:r>
      <w:r>
        <w:rPr>
          <w:rFonts w:ascii="Times New Roman" w:hAnsi="Times New Roman" w:cs="Times New Roman"/>
          <w:sz w:val="23"/>
          <w:szCs w:val="23"/>
          <w:lang w:val="en-US"/>
        </w:rPr>
        <w:t xml:space="preserve">web site: </w:t>
      </w:r>
      <w:hyperlink r:id="rId7">
        <w:r>
          <w:rPr>
            <w:rFonts w:ascii="Times New Roman" w:hAnsi="Times New Roman" w:cs="Times New Roman"/>
            <w:b/>
            <w:sz w:val="23"/>
            <w:szCs w:val="23"/>
            <w:lang w:val="en-US"/>
          </w:rPr>
          <w:t>www.eakp.gr</w:t>
        </w:r>
      </w:hyperlink>
      <w:r>
        <w:rPr>
          <w:rFonts w:ascii="Times New Roman" w:hAnsi="Times New Roman" w:cs="Times New Roman"/>
          <w:sz w:val="23"/>
          <w:szCs w:val="23"/>
          <w:lang w:val="en-US"/>
        </w:rPr>
        <w:t xml:space="preserve">,   email: </w:t>
      </w:r>
      <w:hyperlink r:id="rId8">
        <w:r>
          <w:rPr>
            <w:rFonts w:ascii="Times New Roman" w:hAnsi="Times New Roman" w:cs="Times New Roman"/>
            <w:b/>
            <w:sz w:val="23"/>
            <w:szCs w:val="23"/>
            <w:lang w:val="en-US"/>
          </w:rPr>
          <w:t>info@eakp.gr</w:t>
        </w:r>
      </w:hyperlink>
      <w:r>
        <w:rPr>
          <w:rFonts w:ascii="Times New Roman" w:hAnsi="Times New Roman" w:cs="Times New Roman"/>
          <w:bCs/>
          <w:sz w:val="24"/>
          <w:szCs w:val="24"/>
          <w:lang w:val="en-US"/>
        </w:rPr>
        <w:t xml:space="preserve">                                                                                                         </w:t>
      </w:r>
    </w:p>
    <w:p w:rsidR="006A0FD9" w:rsidRDefault="002B6DDF">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sz w:val="32"/>
          <w:szCs w:val="32"/>
          <w:shd w:val="clear" w:color="auto" w:fill="FFFFFF"/>
          <w:lang w:val="en-US"/>
        </w:rPr>
        <w:t xml:space="preserve">                                                                                   </w:t>
      </w:r>
      <w:r>
        <w:rPr>
          <w:rFonts w:ascii="Times New Roman" w:hAnsi="Times New Roman" w:cs="Times New Roman"/>
          <w:b/>
          <w:bCs/>
          <w:sz w:val="24"/>
          <w:szCs w:val="24"/>
        </w:rPr>
        <w:t xml:space="preserve">Λαμία </w:t>
      </w:r>
      <w:r>
        <w:rPr>
          <w:rFonts w:ascii="Times New Roman" w:hAnsi="Times New Roman" w:cs="Times New Roman"/>
          <w:b/>
          <w:bCs/>
          <w:sz w:val="24"/>
          <w:szCs w:val="24"/>
        </w:rPr>
        <w:t>8</w:t>
      </w:r>
      <w:r>
        <w:rPr>
          <w:rFonts w:ascii="Times New Roman" w:hAnsi="Times New Roman" w:cs="Times New Roman"/>
          <w:b/>
          <w:bCs/>
          <w:sz w:val="24"/>
          <w:szCs w:val="24"/>
        </w:rPr>
        <w:t xml:space="preserve"> Αυγούστου 2025</w:t>
      </w:r>
    </w:p>
    <w:p w:rsidR="006A0FD9" w:rsidRDefault="006A0FD9">
      <w:pPr>
        <w:suppressAutoHyphens/>
        <w:spacing w:after="0" w:line="240" w:lineRule="auto"/>
        <w:jc w:val="both"/>
        <w:rPr>
          <w:rFonts w:ascii="Times New Roman" w:hAnsi="Times New Roman" w:cs="Times New Roman"/>
          <w:b/>
          <w:bCs/>
          <w:sz w:val="10"/>
          <w:szCs w:val="10"/>
        </w:rPr>
      </w:pPr>
    </w:p>
    <w:p w:rsidR="006A0FD9" w:rsidRDefault="002B6DDF">
      <w:pPr>
        <w:suppressAutoHyphens/>
        <w:spacing w:after="0" w:line="240" w:lineRule="auto"/>
        <w:jc w:val="center"/>
        <w:rPr>
          <w:rFonts w:ascii="Times New Roman" w:eastAsia="Calibri" w:hAnsi="Times New Roman" w:cs="Times New Roman"/>
          <w:b/>
          <w:bCs/>
          <w:color w:val="000000" w:themeColor="text1"/>
          <w:sz w:val="30"/>
          <w:szCs w:val="30"/>
          <w:u w:val="double"/>
        </w:rPr>
      </w:pPr>
      <w:r>
        <w:rPr>
          <w:rFonts w:ascii="Times New Roman" w:eastAsia="Calibri" w:hAnsi="Times New Roman" w:cs="Times New Roman"/>
          <w:b/>
          <w:bCs/>
          <w:color w:val="000000" w:themeColor="text1"/>
          <w:sz w:val="30"/>
          <w:szCs w:val="30"/>
          <w:u w:val="double"/>
        </w:rPr>
        <w:t xml:space="preserve">ΑΝΑΚΟΙΝΩΣΗ ΓΙΑ ΤΑ </w:t>
      </w:r>
      <w:r>
        <w:rPr>
          <w:rFonts w:ascii="Times New Roman" w:eastAsia="Calibri" w:hAnsi="Times New Roman" w:cs="Times New Roman"/>
          <w:b/>
          <w:bCs/>
          <w:color w:val="000000" w:themeColor="text1"/>
          <w:sz w:val="30"/>
          <w:szCs w:val="30"/>
          <w:u w:val="double"/>
        </w:rPr>
        <w:t>ΑΠΟΤΕΛΕΣΜΑΤΑ ΤΟΥ Δ.Σ.</w:t>
      </w:r>
    </w:p>
    <w:p w:rsidR="006A0FD9" w:rsidRDefault="006A0FD9">
      <w:pPr>
        <w:suppressAutoHyphens/>
        <w:spacing w:after="0" w:line="240" w:lineRule="auto"/>
        <w:jc w:val="center"/>
        <w:rPr>
          <w:rFonts w:ascii="Times New Roman" w:eastAsia="Calibri" w:hAnsi="Times New Roman" w:cs="Times New Roman"/>
          <w:b/>
          <w:bCs/>
          <w:color w:val="000000" w:themeColor="text1"/>
          <w:sz w:val="10"/>
          <w:szCs w:val="10"/>
          <w:u w:val="double"/>
        </w:rPr>
      </w:pPr>
    </w:p>
    <w:p w:rsidR="006A0FD9" w:rsidRDefault="002B6DDF" w:rsidP="00362732">
      <w:pPr>
        <w:pBdr>
          <w:top w:val="single" w:sz="4" w:space="1" w:color="auto"/>
          <w:left w:val="single" w:sz="4" w:space="0" w:color="auto"/>
          <w:bottom w:val="single" w:sz="4" w:space="1" w:color="auto"/>
          <w:right w:val="single" w:sz="4" w:space="0" w:color="auto"/>
        </w:pBdr>
        <w:suppressAutoHyphens/>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shd w:val="clear" w:color="auto" w:fill="FFFFFF"/>
        </w:rPr>
        <w:t xml:space="preserve">Οι μάχες δίνονται από την ΕΑΚΠ, οι αποφάσεις παίρνονται ομόφωνα από το Δ.Σ. </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κι όμως το Προεδρείο καθυστερεί, υποτιμά και αποκλείει όποιον διεκδικεί !!!.</w:t>
      </w:r>
    </w:p>
    <w:p w:rsidR="006A0FD9" w:rsidRDefault="006A0FD9">
      <w:pPr>
        <w:suppressAutoHyphens/>
        <w:spacing w:after="0" w:line="240" w:lineRule="auto"/>
        <w:jc w:val="both"/>
        <w:rPr>
          <w:rFonts w:ascii="Times New Roman" w:eastAsia="Times New Roman" w:hAnsi="Times New Roman" w:cs="Times New Roman"/>
          <w:b/>
          <w:color w:val="000000" w:themeColor="text1"/>
          <w:sz w:val="10"/>
          <w:szCs w:val="10"/>
          <w:lang w:eastAsia="el-GR"/>
        </w:rPr>
      </w:pPr>
    </w:p>
    <w:p w:rsidR="006A0FD9" w:rsidRDefault="002B6DDF">
      <w:pPr>
        <w:suppressAutoHyphens/>
        <w:spacing w:after="0" w:line="240" w:lineRule="auto"/>
        <w:jc w:val="both"/>
        <w:rPr>
          <w:rFonts w:ascii="Times New Roman" w:eastAsia="Times New Roman" w:hAnsi="Times New Roman" w:cs="Times New Roman"/>
          <w:b/>
          <w:color w:val="000000" w:themeColor="text1"/>
          <w:sz w:val="24"/>
          <w:szCs w:val="24"/>
          <w:lang w:eastAsia="el-GR"/>
        </w:rPr>
      </w:pPr>
      <w:r>
        <w:rPr>
          <w:rFonts w:ascii="Times New Roman" w:eastAsia="Times New Roman" w:hAnsi="Times New Roman" w:cs="Times New Roman"/>
          <w:b/>
          <w:color w:val="000000" w:themeColor="text1"/>
          <w:sz w:val="24"/>
          <w:szCs w:val="24"/>
          <w:lang w:eastAsia="el-GR"/>
        </w:rPr>
        <w:t>Συνάδελφοι, Συναδέλφισσες</w:t>
      </w:r>
    </w:p>
    <w:p w:rsidR="006A0FD9" w:rsidRDefault="002B6DDF">
      <w:p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Στο Διοικητικό Συμβούλιο της Ένωσης Στερεάς Ελλάδας που πραγματοποιήθηκε την Παρασκευή 1 Αυγούστου 2025, η Ενωτική Αγωνιστική Κίνηση Πυροσβεστών </w:t>
      </w:r>
      <w:r>
        <w:rPr>
          <w:rFonts w:ascii="Times New Roman" w:hAnsi="Times New Roman" w:cs="Times New Roman"/>
          <w:b/>
          <w:sz w:val="24"/>
          <w:szCs w:val="24"/>
          <w:shd w:val="clear" w:color="auto" w:fill="FFFFFF"/>
        </w:rPr>
        <w:t>έδωσε για ακόμη μία φορά μάχη για τα αυτονόητα δικαιώματα όλων των πυροσβεστών.</w:t>
      </w:r>
      <w:r>
        <w:rPr>
          <w:rFonts w:ascii="Times New Roman" w:hAnsi="Times New Roman" w:cs="Times New Roman"/>
          <w:b/>
          <w:sz w:val="24"/>
          <w:szCs w:val="24"/>
        </w:rPr>
        <w:t xml:space="preserve"> </w:t>
      </w:r>
      <w:r>
        <w:rPr>
          <w:rFonts w:ascii="Times New Roman" w:hAnsi="Times New Roman" w:cs="Times New Roman"/>
          <w:sz w:val="24"/>
          <w:szCs w:val="24"/>
          <w:shd w:val="clear" w:color="auto" w:fill="FFFFFF"/>
        </w:rPr>
        <w:t>Καταθέσαμε τρία κρίσιμα ζητήματ</w:t>
      </w:r>
      <w:r>
        <w:rPr>
          <w:rFonts w:ascii="Times New Roman" w:hAnsi="Times New Roman" w:cs="Times New Roman"/>
          <w:sz w:val="24"/>
          <w:szCs w:val="24"/>
          <w:shd w:val="clear" w:color="auto" w:fill="FFFFFF"/>
        </w:rPr>
        <w:t xml:space="preserve">α εκτός ημερησίας διάταξης, </w:t>
      </w:r>
      <w:r>
        <w:rPr>
          <w:rFonts w:ascii="Times New Roman" w:hAnsi="Times New Roman" w:cs="Times New Roman"/>
          <w:b/>
          <w:sz w:val="24"/>
          <w:szCs w:val="24"/>
          <w:shd w:val="clear" w:color="auto" w:fill="FFFFFF"/>
        </w:rPr>
        <w:t>τα οποία αναδείχθηκαν, συζητήθηκαν και εγκρίθηκαν ομόφωνα,</w:t>
      </w:r>
      <w:r>
        <w:rPr>
          <w:rFonts w:ascii="Times New Roman" w:hAnsi="Times New Roman" w:cs="Times New Roman"/>
          <w:sz w:val="24"/>
          <w:szCs w:val="24"/>
          <w:shd w:val="clear" w:color="auto" w:fill="FFFFFF"/>
        </w:rPr>
        <w:t xml:space="preserve"> ως αποτέλεσμα των στοχευμένων και τεκμηριωμένων παρεμβάσεών μας.</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Τα θέματα που τέθηκαν αφορούσαν:</w:t>
      </w:r>
    </w:p>
    <w:p w:rsidR="006A0FD9" w:rsidRDefault="006A0FD9">
      <w:pPr>
        <w:spacing w:after="0" w:line="240" w:lineRule="auto"/>
        <w:ind w:firstLine="397"/>
        <w:jc w:val="both"/>
        <w:rPr>
          <w:rFonts w:ascii="Times New Roman" w:hAnsi="Times New Roman" w:cs="Times New Roman"/>
          <w:b/>
          <w:sz w:val="10"/>
          <w:szCs w:val="10"/>
        </w:rPr>
      </w:pPr>
    </w:p>
    <w:p w:rsidR="006A0FD9" w:rsidRDefault="002B6DDF">
      <w:pPr>
        <w:pStyle w:val="a3"/>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shd w:val="clear" w:color="auto" w:fill="FFFFFF"/>
        </w:rPr>
        <w:t>Την απαράδεκτη κατάργηση του ωραρίου μέσα από το σύστημα «24ωρη εργασ</w:t>
      </w:r>
      <w:r>
        <w:rPr>
          <w:rFonts w:ascii="Times New Roman" w:hAnsi="Times New Roman" w:cs="Times New Roman"/>
          <w:b/>
          <w:sz w:val="24"/>
          <w:szCs w:val="24"/>
          <w:shd w:val="clear" w:color="auto" w:fill="FFFFFF"/>
        </w:rPr>
        <w:t>ία – 24ωρη ανάπαυση» και την κλήση σε εργασία στην Β΄ ετοιμότητα</w:t>
      </w:r>
      <w:r>
        <w:rPr>
          <w:rFonts w:ascii="Times New Roman" w:hAnsi="Times New Roman" w:cs="Times New Roman"/>
          <w:sz w:val="24"/>
          <w:szCs w:val="24"/>
          <w:shd w:val="clear" w:color="auto" w:fill="FFFFFF"/>
        </w:rPr>
        <w:t>, με φαινόμενα που οδηγούν σε εξαντλητικές 32ωρες ή και 48ωρες συνεχόμενες υπηρεσίας.</w:t>
      </w:r>
    </w:p>
    <w:p w:rsidR="006A0FD9" w:rsidRDefault="002B6DDF">
      <w:pPr>
        <w:pStyle w:val="a3"/>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shd w:val="clear" w:color="auto" w:fill="FFFFFF"/>
        </w:rPr>
        <w:t>Τις αυθαίρετες περικοπές ημερήσιων αναπαύσεων και την μεταφορά τους για τον επόμενο μήνα χωρίς κανένα διοι</w:t>
      </w:r>
      <w:r>
        <w:rPr>
          <w:rFonts w:ascii="Times New Roman" w:hAnsi="Times New Roman" w:cs="Times New Roman"/>
          <w:b/>
          <w:sz w:val="24"/>
          <w:szCs w:val="24"/>
          <w:shd w:val="clear" w:color="auto" w:fill="FFFFFF"/>
        </w:rPr>
        <w:t>κητικό έγγραφο,</w:t>
      </w:r>
      <w:r>
        <w:rPr>
          <w:rFonts w:ascii="Times New Roman" w:hAnsi="Times New Roman" w:cs="Times New Roman"/>
          <w:sz w:val="24"/>
          <w:szCs w:val="24"/>
          <w:shd w:val="clear" w:color="auto" w:fill="FFFFFF"/>
        </w:rPr>
        <w:t xml:space="preserve"> κατά παράβαση της νομοθεσίας.</w:t>
      </w:r>
    </w:p>
    <w:p w:rsidR="006A0FD9" w:rsidRDefault="002B6DDF">
      <w:pPr>
        <w:pStyle w:val="a3"/>
        <w:numPr>
          <w:ilvl w:val="0"/>
          <w:numId w:val="1"/>
        </w:numPr>
        <w:spacing w:after="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shd w:val="clear" w:color="auto" w:fill="FFFFFF"/>
        </w:rPr>
        <w:t>Την ακατάλληλη διαμονή σε αποστολές, όπως η φιλοξενία σε μοναστήρι χωρίς καν στοιχειώδεις συνθήκες υγιεινής (χωρίς μπάνιο και νερό).</w:t>
      </w:r>
    </w:p>
    <w:p w:rsidR="006A0FD9" w:rsidRDefault="006A0FD9">
      <w:pPr>
        <w:pStyle w:val="a3"/>
        <w:spacing w:after="0" w:line="240" w:lineRule="auto"/>
        <w:ind w:left="714"/>
        <w:contextualSpacing w:val="0"/>
        <w:jc w:val="both"/>
        <w:rPr>
          <w:rFonts w:ascii="Times New Roman" w:hAnsi="Times New Roman" w:cs="Times New Roman"/>
          <w:b/>
          <w:sz w:val="10"/>
          <w:szCs w:val="10"/>
        </w:rPr>
      </w:pPr>
    </w:p>
    <w:p w:rsidR="006A0FD9" w:rsidRDefault="002B6DDF">
      <w:pPr>
        <w:spacing w:after="0" w:line="240" w:lineRule="auto"/>
        <w:ind w:firstLine="397"/>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Ο εκπρόσωπος της Ε.Α.Κ.Π. τόνισε με σαφήνεια ότι ο πυροσβέστης </w:t>
      </w:r>
      <w:r>
        <w:rPr>
          <w:rFonts w:ascii="Times New Roman" w:hAnsi="Times New Roman" w:cs="Times New Roman"/>
          <w:bCs/>
          <w:sz w:val="24"/>
          <w:szCs w:val="24"/>
          <w:shd w:val="clear" w:color="auto" w:fill="FFFFFF"/>
        </w:rPr>
        <w:t xml:space="preserve">δεν είναι </w:t>
      </w:r>
      <w:r>
        <w:rPr>
          <w:rFonts w:ascii="Times New Roman" w:hAnsi="Times New Roman" w:cs="Times New Roman"/>
          <w:bCs/>
          <w:sz w:val="24"/>
          <w:szCs w:val="24"/>
          <w:shd w:val="clear" w:color="auto" w:fill="FFFFFF"/>
        </w:rPr>
        <w:t>αναλώσιμος, και ότι η διασφάλιση του βιολογικού κύκλου, της ξεκούρασης και της υγείας του είναι αδιαπραγμάτευτη. Καμιά υπηρεσία δεν μπορεί να απαιτεί από εργαζόμενους να ξεπερνούν τις 300 και 400 ώρες τον μήνα. Το Πυροσβεστικό Σώμα δεν είναι και δεν θα γίν</w:t>
      </w:r>
      <w:r>
        <w:rPr>
          <w:rFonts w:ascii="Times New Roman" w:hAnsi="Times New Roman" w:cs="Times New Roman"/>
          <w:bCs/>
          <w:sz w:val="24"/>
          <w:szCs w:val="24"/>
          <w:shd w:val="clear" w:color="auto" w:fill="FFFFFF"/>
        </w:rPr>
        <w:t>ει εξαίρεση σε βάρος της ζωής και της αξιοπρέπειας του προσωπικού του!</w:t>
      </w:r>
    </w:p>
    <w:p w:rsidR="006A0FD9" w:rsidRDefault="006A0FD9">
      <w:pPr>
        <w:spacing w:after="0" w:line="240" w:lineRule="auto"/>
        <w:ind w:firstLine="397"/>
        <w:jc w:val="both"/>
        <w:rPr>
          <w:rFonts w:ascii="Times New Roman" w:hAnsi="Times New Roman" w:cs="Times New Roman"/>
          <w:b/>
          <w:sz w:val="10"/>
          <w:szCs w:val="10"/>
          <w:shd w:val="clear" w:color="auto" w:fill="FFFFFF"/>
        </w:rPr>
      </w:pPr>
    </w:p>
    <w:p w:rsidR="006A0FD9" w:rsidRDefault="002B6DDF">
      <w:pPr>
        <w:spacing w:after="0" w:line="240" w:lineRule="auto"/>
        <w:ind w:firstLine="397"/>
        <w:jc w:val="both"/>
        <w:rPr>
          <w:rFonts w:ascii="Times New Roman" w:hAnsi="Times New Roman" w:cs="Times New Roman"/>
          <w:bCs/>
          <w:sz w:val="24"/>
          <w:szCs w:val="24"/>
        </w:rPr>
      </w:pPr>
      <w:r>
        <w:rPr>
          <w:rFonts w:ascii="Times New Roman" w:hAnsi="Times New Roman" w:cs="Times New Roman"/>
          <w:bCs/>
          <w:sz w:val="24"/>
          <w:szCs w:val="24"/>
          <w:shd w:val="clear" w:color="auto" w:fill="FFFFFF"/>
        </w:rPr>
        <w:t>Ως εκλεγμένοι αντιπρόσωποι του πρωτοβάθμιου σωματείου μας κρίνεται απαραίτητο να το διασφαλίσουμε!</w:t>
      </w:r>
      <w:r>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Με το αναμφισβήτητο αυτό σκεπτικό που θα πρέπει να είναι η προμετωπίδα μας, πάρθηκ</w:t>
      </w:r>
      <w:r>
        <w:rPr>
          <w:rFonts w:ascii="Times New Roman" w:hAnsi="Times New Roman" w:cs="Times New Roman"/>
          <w:bCs/>
          <w:sz w:val="24"/>
          <w:szCs w:val="24"/>
          <w:shd w:val="clear" w:color="auto" w:fill="FFFFFF"/>
        </w:rPr>
        <w:t xml:space="preserve">αν </w:t>
      </w:r>
      <w:r>
        <w:rPr>
          <w:rFonts w:ascii="Times New Roman" w:hAnsi="Times New Roman" w:cs="Times New Roman"/>
          <w:b/>
          <w:sz w:val="24"/>
          <w:szCs w:val="24"/>
          <w:shd w:val="clear" w:color="auto" w:fill="FFFFFF"/>
        </w:rPr>
        <w:t>ομόφωνες αποφάσεις</w:t>
      </w:r>
      <w:r>
        <w:rPr>
          <w:rFonts w:ascii="Times New Roman" w:hAnsi="Times New Roman" w:cs="Times New Roman"/>
          <w:bCs/>
          <w:sz w:val="24"/>
          <w:szCs w:val="24"/>
          <w:shd w:val="clear" w:color="auto" w:fill="FFFFFF"/>
        </w:rPr>
        <w:t xml:space="preserve"> όπως:</w:t>
      </w:r>
    </w:p>
    <w:p w:rsidR="006A0FD9" w:rsidRDefault="006A0FD9">
      <w:pPr>
        <w:spacing w:after="0" w:line="240" w:lineRule="auto"/>
        <w:jc w:val="both"/>
        <w:rPr>
          <w:rFonts w:ascii="Times New Roman" w:hAnsi="Times New Roman" w:cs="Times New Roman"/>
          <w:b/>
          <w:sz w:val="10"/>
          <w:szCs w:val="10"/>
          <w:shd w:val="clear" w:color="auto" w:fill="FFFFFF"/>
        </w:rPr>
      </w:pPr>
    </w:p>
    <w:p w:rsidR="006A0FD9" w:rsidRDefault="002B6D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1. </w:t>
      </w:r>
      <w:r>
        <w:rPr>
          <w:rFonts w:ascii="Times New Roman" w:hAnsi="Times New Roman" w:cs="Times New Roman"/>
          <w:b/>
          <w:sz w:val="24"/>
          <w:szCs w:val="24"/>
          <w:u w:val="single"/>
          <w:shd w:val="clear" w:color="auto" w:fill="FFFFFF"/>
        </w:rPr>
        <w:t>Νομική Τεκμηρίωση και Ενημέρωση Προσωπικού</w:t>
      </w:r>
      <w:r>
        <w:rPr>
          <w:rFonts w:ascii="Times New Roman" w:hAnsi="Times New Roman" w:cs="Times New Roman"/>
          <w:b/>
          <w:sz w:val="24"/>
          <w:szCs w:val="24"/>
          <w:shd w:val="clear" w:color="auto" w:fill="FFFFFF"/>
        </w:rPr>
        <w:t>:</w:t>
      </w:r>
    </w:p>
    <w:p w:rsidR="006A0FD9" w:rsidRDefault="002B6DD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Η Ένωση θα ζητήσει επίσημη γνωμοδότηση από νομικό σύμβουλο </w:t>
      </w:r>
      <w:r>
        <w:rPr>
          <w:rFonts w:ascii="Times New Roman" w:hAnsi="Times New Roman" w:cs="Times New Roman"/>
          <w:b/>
          <w:sz w:val="24"/>
          <w:szCs w:val="24"/>
          <w:shd w:val="clear" w:color="auto" w:fill="FFFFFF"/>
        </w:rPr>
        <w:t>σχετικά με το ωράριο, τα ρεπό και τις υποχρεώσεις της Διοίκησης ως προς τη διαμονή</w:t>
      </w:r>
      <w:r>
        <w:rPr>
          <w:rFonts w:ascii="Times New Roman" w:hAnsi="Times New Roman" w:cs="Times New Roman"/>
          <w:sz w:val="24"/>
          <w:szCs w:val="24"/>
          <w:shd w:val="clear" w:color="auto" w:fill="FFFFFF"/>
        </w:rPr>
        <w:t xml:space="preserve">. Το κείμενο θα αναρτηθεί σε όλες τις </w:t>
      </w:r>
      <w:r>
        <w:rPr>
          <w:rFonts w:ascii="Times New Roman" w:hAnsi="Times New Roman" w:cs="Times New Roman"/>
          <w:sz w:val="24"/>
          <w:szCs w:val="24"/>
          <w:shd w:val="clear" w:color="auto" w:fill="FFFFFF"/>
        </w:rPr>
        <w:t>υπηρεσίες, αποτελώντας εργαλείο γνώσης και προστασίας των συναδέλφων.</w:t>
      </w:r>
    </w:p>
    <w:p w:rsidR="006A0FD9" w:rsidRDefault="002B6D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2. </w:t>
      </w:r>
      <w:r>
        <w:rPr>
          <w:rFonts w:ascii="Times New Roman" w:hAnsi="Times New Roman" w:cs="Times New Roman"/>
          <w:b/>
          <w:sz w:val="24"/>
          <w:szCs w:val="24"/>
          <w:u w:val="single"/>
          <w:shd w:val="clear" w:color="auto" w:fill="FFFFFF"/>
        </w:rPr>
        <w:t>Θεσμικές Παρεμβάσεις:</w:t>
      </w:r>
    </w:p>
    <w:p w:rsidR="006A0FD9" w:rsidRDefault="002B6DDF">
      <w:p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Άμεση παρέμβαση-καταγγελία προς το Αρχηγείο του Π.Σ. και το αρμόδιο Υπουργείο για τις πρακτικές που εξοντώνουν τους πυροσβέστες.</w:t>
      </w:r>
      <w:r>
        <w:rPr>
          <w:rFonts w:ascii="Times New Roman" w:hAnsi="Times New Roman" w:cs="Times New Roman"/>
          <w:sz w:val="24"/>
          <w:szCs w:val="24"/>
          <w:shd w:val="clear" w:color="auto" w:fill="FFFFFF"/>
        </w:rPr>
        <w:t xml:space="preserve"> Ζητήθηκε επίσης η έκδοση δεσμευτ</w:t>
      </w:r>
      <w:r>
        <w:rPr>
          <w:rFonts w:ascii="Times New Roman" w:hAnsi="Times New Roman" w:cs="Times New Roman"/>
          <w:sz w:val="24"/>
          <w:szCs w:val="24"/>
          <w:shd w:val="clear" w:color="auto" w:fill="FFFFFF"/>
        </w:rPr>
        <w:t>ικών οδηγιών για ομοιόμορφη και σύννομη εφαρμογή των εργασιακών δικαιωμάτων μας (ρεπό, ωράριο, επιφυλακές, διαμονή).</w:t>
      </w:r>
    </w:p>
    <w:p w:rsidR="006A0FD9" w:rsidRDefault="006A0FD9">
      <w:pPr>
        <w:spacing w:after="0" w:line="240" w:lineRule="auto"/>
        <w:ind w:firstLine="397"/>
        <w:jc w:val="both"/>
        <w:rPr>
          <w:rFonts w:ascii="Times New Roman" w:hAnsi="Times New Roman" w:cs="Times New Roman"/>
          <w:sz w:val="10"/>
          <w:szCs w:val="10"/>
          <w:shd w:val="clear" w:color="auto" w:fill="FFFFFF"/>
        </w:rPr>
      </w:pPr>
    </w:p>
    <w:p w:rsidR="006A0FD9" w:rsidRDefault="002B6DDF">
      <w:p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Ωστόσο κατά τη διάρκεια του Δ.Σ. δεν έλειψαν και οι προσπάθειες του Προεδρείου της Ένωσης να ξεφύγει από την </w:t>
      </w:r>
      <w:r>
        <w:rPr>
          <w:rFonts w:ascii="Times New Roman" w:hAnsi="Times New Roman" w:cs="Times New Roman"/>
          <w:b/>
          <w:sz w:val="24"/>
          <w:szCs w:val="24"/>
          <w:shd w:val="clear" w:color="auto" w:fill="FFFFFF"/>
        </w:rPr>
        <w:t>«δύσκολη θέση»</w:t>
      </w:r>
      <w:r>
        <w:rPr>
          <w:rFonts w:ascii="Times New Roman" w:hAnsi="Times New Roman" w:cs="Times New Roman"/>
          <w:sz w:val="24"/>
          <w:szCs w:val="24"/>
          <w:shd w:val="clear" w:color="auto" w:fill="FFFFFF"/>
        </w:rPr>
        <w:t xml:space="preserve"> των τόσο σοβαρ</w:t>
      </w:r>
      <w:r>
        <w:rPr>
          <w:rFonts w:ascii="Times New Roman" w:hAnsi="Times New Roman" w:cs="Times New Roman"/>
          <w:sz w:val="24"/>
          <w:szCs w:val="24"/>
          <w:shd w:val="clear" w:color="auto" w:fill="FFFFFF"/>
        </w:rPr>
        <w:t xml:space="preserve">ών ζητημάτων που ανέδειξε η παράταξή μας.  Η στάση μας όμως ήταν ξεκάθαρη και αταλάντευτη απέναντι στις υπεκφυγές του, αν και είχε ενημερωθεί μέσο του εκπροσώπου μας για τα προβλήματα αυτά από τις αρχές Ιουνίου, </w:t>
      </w:r>
      <w:r>
        <w:rPr>
          <w:rFonts w:ascii="Times New Roman" w:hAnsi="Times New Roman" w:cs="Times New Roman"/>
          <w:b/>
          <w:sz w:val="24"/>
          <w:szCs w:val="24"/>
          <w:shd w:val="clear" w:color="auto" w:fill="FFFFFF"/>
        </w:rPr>
        <w:t>επέλεξε να αδρανεί</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Το</w:t>
      </w:r>
      <w:r>
        <w:rPr>
          <w:rFonts w:ascii="Times New Roman" w:hAnsi="Times New Roman" w:cs="Times New Roman"/>
          <w:sz w:val="24"/>
          <w:szCs w:val="24"/>
          <w:shd w:val="clear" w:color="auto" w:fill="FFFFFF"/>
        </w:rPr>
        <w:t xml:space="preserve"> προεδρείο </w:t>
      </w:r>
      <w:r>
        <w:rPr>
          <w:rFonts w:ascii="Times New Roman" w:hAnsi="Times New Roman" w:cs="Times New Roman"/>
          <w:sz w:val="24"/>
          <w:szCs w:val="24"/>
          <w:shd w:val="clear" w:color="auto" w:fill="FFFFFF"/>
        </w:rPr>
        <w:t>π</w:t>
      </w:r>
      <w:r>
        <w:rPr>
          <w:rFonts w:ascii="Times New Roman" w:hAnsi="Times New Roman" w:cs="Times New Roman"/>
          <w:sz w:val="24"/>
          <w:szCs w:val="24"/>
          <w:shd w:val="clear" w:color="auto" w:fill="FFFFFF"/>
        </w:rPr>
        <w:t>ρότεινε ως</w:t>
      </w:r>
      <w:r>
        <w:rPr>
          <w:rFonts w:ascii="Times New Roman" w:hAnsi="Times New Roman" w:cs="Times New Roman"/>
          <w:sz w:val="24"/>
          <w:szCs w:val="24"/>
          <w:shd w:val="clear" w:color="auto" w:fill="FFFFFF"/>
        </w:rPr>
        <w:t xml:space="preserve"> λύση:</w:t>
      </w:r>
    </w:p>
    <w:p w:rsidR="006A0FD9" w:rsidRDefault="006A0FD9">
      <w:pPr>
        <w:spacing w:after="0" w:line="240" w:lineRule="auto"/>
        <w:ind w:firstLine="397"/>
        <w:jc w:val="both"/>
        <w:rPr>
          <w:rFonts w:ascii="Times New Roman" w:hAnsi="Times New Roman" w:cs="Times New Roman"/>
          <w:sz w:val="10"/>
          <w:szCs w:val="10"/>
          <w:shd w:val="clear" w:color="auto" w:fill="FFFFFF"/>
        </w:rPr>
      </w:pPr>
    </w:p>
    <w:p w:rsidR="006A0FD9" w:rsidRDefault="002B6DDF">
      <w:pPr>
        <w:numPr>
          <w:ilvl w:val="0"/>
          <w:numId w:val="2"/>
        </w:num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Στην περίπτωση που η ΔΙ.ΠΥ.Ν. δεν καλύψει τα έξοδα της διαμονής σε ξενοδοχείο των πυροσβεστών να τα πληρώσει η Ένωσή μας,</w:t>
      </w:r>
      <w:r>
        <w:rPr>
          <w:rFonts w:ascii="Times New Roman" w:hAnsi="Times New Roman" w:cs="Times New Roman"/>
          <w:sz w:val="24"/>
          <w:szCs w:val="24"/>
          <w:shd w:val="clear" w:color="auto" w:fill="FFFFFF"/>
        </w:rPr>
        <w:t xml:space="preserve"> με αντίστοιχη απόδειξη που θα προσκομίσουν μόνο τα μέλη του Σωματείου μας. </w:t>
      </w:r>
      <w:r>
        <w:rPr>
          <w:rFonts w:ascii="Times New Roman" w:hAnsi="Times New Roman" w:cs="Times New Roman"/>
          <w:bCs/>
          <w:sz w:val="24"/>
          <w:szCs w:val="24"/>
          <w:shd w:val="clear" w:color="auto" w:fill="FFFFFF"/>
        </w:rPr>
        <w:t xml:space="preserve">Γεγονός που προκάλεσε την έντονη αντίδραση του </w:t>
      </w:r>
      <w:r>
        <w:rPr>
          <w:rFonts w:ascii="Times New Roman" w:hAnsi="Times New Roman" w:cs="Times New Roman"/>
          <w:bCs/>
          <w:sz w:val="24"/>
          <w:szCs w:val="24"/>
          <w:shd w:val="clear" w:color="auto" w:fill="FFFFFF"/>
        </w:rPr>
        <w:t>εκπροσώπου της Ε.Α.Κ.Π., ο οποίος δήλωσε ξεκάθαρα ότι μια τέτοια πρακτική θα καταγγελθεί</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ως απαράδεκτη και παράνομη, καθώς θα μετακυλήσει την ευθύνη του Κράτους και της Διοίκησης στους ίδιους τους εργαζόμενους.</w:t>
      </w:r>
    </w:p>
    <w:p w:rsidR="006A0FD9" w:rsidRDefault="006A0FD9">
      <w:pPr>
        <w:spacing w:after="0" w:line="240" w:lineRule="auto"/>
        <w:jc w:val="both"/>
        <w:rPr>
          <w:rFonts w:ascii="Times New Roman" w:hAnsi="Times New Roman" w:cs="Times New Roman"/>
          <w:sz w:val="10"/>
          <w:szCs w:val="10"/>
          <w:shd w:val="clear" w:color="auto" w:fill="FFFFFF"/>
        </w:rPr>
      </w:pPr>
    </w:p>
    <w:p w:rsidR="006A0FD9" w:rsidRPr="00362732" w:rsidRDefault="002B6DDF">
      <w:pPr>
        <w:numPr>
          <w:ilvl w:val="0"/>
          <w:numId w:val="2"/>
        </w:num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Στο ζήτημα του ωραρίου,</w:t>
      </w:r>
      <w:r>
        <w:rPr>
          <w:rFonts w:ascii="Times New Roman" w:hAnsi="Times New Roman" w:cs="Times New Roman"/>
          <w:sz w:val="24"/>
          <w:szCs w:val="24"/>
          <w:shd w:val="clear" w:color="auto" w:fill="FFFFFF"/>
        </w:rPr>
        <w:t xml:space="preserve"> αντί να αναλάβει τις</w:t>
      </w:r>
      <w:r>
        <w:rPr>
          <w:rFonts w:ascii="Times New Roman" w:hAnsi="Times New Roman" w:cs="Times New Roman"/>
          <w:sz w:val="24"/>
          <w:szCs w:val="24"/>
          <w:shd w:val="clear" w:color="auto" w:fill="FFFFFF"/>
        </w:rPr>
        <w:t xml:space="preserve"> ευθύνες του το προεδρείο επιχείρησε να μεταθέσει την ευθύνη στους εργαζόμενους, κατηγορώντας τους για έλλειψη καταγγελιών για το ωράριο. </w:t>
      </w:r>
      <w:r>
        <w:rPr>
          <w:rFonts w:ascii="Times New Roman" w:hAnsi="Times New Roman" w:cs="Times New Roman"/>
          <w:b/>
          <w:sz w:val="24"/>
          <w:szCs w:val="24"/>
          <w:shd w:val="clear" w:color="auto" w:fill="FFFFFF"/>
        </w:rPr>
        <w:t>Η Ε.Α.Κ.Π. απάντησε τεκμηριωμένα:</w:t>
      </w:r>
      <w:r>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Το προεδρείο έχει το δικαίωμα και</w:t>
      </w:r>
      <w:r>
        <w:rPr>
          <w:rFonts w:ascii="Times New Roman" w:hAnsi="Times New Roman" w:cs="Times New Roman"/>
          <w:sz w:val="24"/>
          <w:szCs w:val="24"/>
          <w:shd w:val="clear" w:color="auto" w:fill="FFFFFF"/>
        </w:rPr>
        <w:t xml:space="preserve"> την θεσμική υποχρέωση να παρεμβαίνει </w:t>
      </w:r>
      <w:r>
        <w:rPr>
          <w:rFonts w:ascii="Times New Roman" w:hAnsi="Times New Roman" w:cs="Times New Roman"/>
          <w:sz w:val="24"/>
          <w:szCs w:val="24"/>
          <w:shd w:val="clear" w:color="auto" w:fill="FFFFFF"/>
        </w:rPr>
        <w:t>αυτ</w:t>
      </w:r>
      <w:r>
        <w:rPr>
          <w:rFonts w:ascii="Times New Roman" w:hAnsi="Times New Roman" w:cs="Times New Roman"/>
          <w:sz w:val="24"/>
          <w:szCs w:val="24"/>
          <w:shd w:val="clear" w:color="auto" w:fill="FFFFFF"/>
        </w:rPr>
        <w:t>όνομα</w:t>
      </w:r>
      <w:r>
        <w:rPr>
          <w:rFonts w:ascii="Times New Roman" w:hAnsi="Times New Roman" w:cs="Times New Roman"/>
          <w:sz w:val="24"/>
          <w:szCs w:val="24"/>
          <w:shd w:val="clear" w:color="auto" w:fill="FFFFFF"/>
        </w:rPr>
        <w:t xml:space="preserve"> όταν</w:t>
      </w:r>
      <w:r>
        <w:rPr>
          <w:rFonts w:ascii="Times New Roman" w:hAnsi="Times New Roman" w:cs="Times New Roman"/>
          <w:sz w:val="24"/>
          <w:szCs w:val="24"/>
          <w:shd w:val="clear" w:color="auto" w:fill="FFFFFF"/>
        </w:rPr>
        <w:t xml:space="preserve"> συμβαίνει μια παρανομία</w:t>
      </w:r>
      <w:r>
        <w:rPr>
          <w:rFonts w:ascii="Times New Roman" w:hAnsi="Times New Roman" w:cs="Times New Roman"/>
          <w:sz w:val="24"/>
          <w:szCs w:val="24"/>
          <w:shd w:val="clear" w:color="auto" w:fill="FFFFFF"/>
        </w:rPr>
        <w:t xml:space="preserve"> – και όχι να το ζητά από τους υπαλλήλους επικαλούμενο την ατομική ευθύνη </w:t>
      </w:r>
      <w:r>
        <w:rPr>
          <w:rFonts w:ascii="Times New Roman" w:hAnsi="Times New Roman" w:cs="Times New Roman"/>
          <w:sz w:val="24"/>
          <w:szCs w:val="24"/>
          <w:shd w:val="clear" w:color="auto" w:fill="FFFFFF"/>
        </w:rPr>
        <w:t>αποποιούμενο με αυτόν τον τρόπο τις δικές ευθύνες και υποχρεώσεις, για να μην πάει κόντρα σε διοικήσεις και σε Φυσική και Πολιτική Ηγεσία!</w:t>
      </w:r>
      <w:r>
        <w:rPr>
          <w:rFonts w:ascii="Times New Roman" w:hAnsi="Times New Roman" w:cs="Times New Roman"/>
          <w:sz w:val="24"/>
          <w:szCs w:val="24"/>
          <w:shd w:val="clear" w:color="auto" w:fill="FFFFFF"/>
        </w:rPr>
        <w:t xml:space="preserve"> Εξάλλου οι υπάλληλο</w:t>
      </w:r>
      <w:r>
        <w:rPr>
          <w:rFonts w:ascii="Times New Roman" w:hAnsi="Times New Roman" w:cs="Times New Roman"/>
          <w:sz w:val="24"/>
          <w:szCs w:val="24"/>
          <w:shd w:val="clear" w:color="auto" w:fill="FFFFFF"/>
        </w:rPr>
        <w:t xml:space="preserve">ι δεν εμπιστεύονται την Ένωση, καθώς σε πολλές περιπτώσεις που το προεδρείο έχει λάβει καταγγελίες από συναδέλφους, τις έχει </w:t>
      </w:r>
      <w:r>
        <w:rPr>
          <w:rFonts w:ascii="Times New Roman" w:hAnsi="Times New Roman" w:cs="Times New Roman"/>
          <w:b/>
          <w:sz w:val="24"/>
          <w:szCs w:val="24"/>
          <w:shd w:val="clear" w:color="auto" w:fill="FFFFFF"/>
        </w:rPr>
        <w:t>«μεταβιβάσει»</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απευθείας προς τις διοικήσεις,</w:t>
      </w:r>
      <w:r>
        <w:rPr>
          <w:rFonts w:ascii="Times New Roman" w:hAnsi="Times New Roman" w:cs="Times New Roman"/>
          <w:sz w:val="24"/>
          <w:szCs w:val="24"/>
          <w:shd w:val="clear" w:color="auto" w:fill="FFFFFF"/>
        </w:rPr>
        <w:t xml:space="preserve"> δίνοντας και τα ονόματα των υπαλλήλων στοχοποιώντας τους.</w:t>
      </w:r>
      <w:r w:rsidRPr="00362732">
        <w:rPr>
          <w:rFonts w:ascii="Times New Roman" w:hAnsi="Times New Roman" w:cs="Times New Roman"/>
          <w:sz w:val="24"/>
          <w:szCs w:val="24"/>
          <w:shd w:val="clear" w:color="auto" w:fill="FFFFFF"/>
        </w:rPr>
        <w:t xml:space="preserve"> </w:t>
      </w:r>
    </w:p>
    <w:p w:rsidR="006A0FD9" w:rsidRPr="00362732" w:rsidRDefault="006A0FD9">
      <w:pPr>
        <w:spacing w:after="0" w:line="240" w:lineRule="auto"/>
        <w:ind w:left="397"/>
        <w:jc w:val="both"/>
        <w:rPr>
          <w:rFonts w:ascii="Times New Roman" w:hAnsi="Times New Roman" w:cs="Times New Roman"/>
          <w:sz w:val="10"/>
          <w:szCs w:val="10"/>
          <w:shd w:val="clear" w:color="auto" w:fill="FFFFFF"/>
        </w:rPr>
      </w:pPr>
    </w:p>
    <w:p w:rsidR="006A0FD9" w:rsidRDefault="002B6DDF">
      <w:pPr>
        <w:spacing w:after="0" w:line="240" w:lineRule="auto"/>
        <w:ind w:firstLine="397"/>
        <w:jc w:val="both"/>
        <w:rPr>
          <w:rFonts w:ascii="Arial" w:hAnsi="Arial" w:cs="Arial"/>
          <w:bCs/>
          <w:color w:val="222222"/>
        </w:rPr>
      </w:pPr>
      <w:r>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 xml:space="preserve">Ακόμα και στο ζήτημα </w:t>
      </w:r>
      <w:r>
        <w:rPr>
          <w:rFonts w:ascii="Times New Roman" w:hAnsi="Times New Roman" w:cs="Times New Roman"/>
          <w:b/>
          <w:sz w:val="24"/>
          <w:szCs w:val="24"/>
          <w:shd w:val="clear" w:color="auto" w:fill="FFFFFF"/>
        </w:rPr>
        <w:t>των κομμένων ρεπό</w:t>
      </w:r>
      <w:r>
        <w:rPr>
          <w:rFonts w:ascii="Times New Roman" w:hAnsi="Times New Roman" w:cs="Times New Roman"/>
          <w:sz w:val="24"/>
          <w:szCs w:val="24"/>
          <w:shd w:val="clear" w:color="auto" w:fill="FFFFFF"/>
        </w:rPr>
        <w:t xml:space="preserve"> και την μεταφορά τους τον επόμενο μήνα, (που γνωρίζουμε ότι ισχύει και κατατέθηκε από την Ε.Α.Κ.Π. στο Δ.Σ.) και εδώ το Προεδρείο επικαλέστηκε την </w:t>
      </w:r>
      <w:r>
        <w:rPr>
          <w:rFonts w:ascii="Times New Roman" w:hAnsi="Times New Roman" w:cs="Times New Roman"/>
          <w:b/>
          <w:sz w:val="24"/>
          <w:szCs w:val="24"/>
          <w:shd w:val="clear" w:color="auto" w:fill="FFFFFF"/>
        </w:rPr>
        <w:t>«ευρωπαϊκή νομοθεσία»</w:t>
      </w:r>
      <w:r>
        <w:rPr>
          <w:rFonts w:ascii="Times New Roman" w:hAnsi="Times New Roman" w:cs="Times New Roman"/>
          <w:sz w:val="24"/>
          <w:szCs w:val="24"/>
          <w:shd w:val="clear" w:color="auto" w:fill="FFFFFF"/>
        </w:rPr>
        <w:t>, την οποία προσπάθησε να χρησιμοποιήσει για να δικαιολογήσει τις περι</w:t>
      </w:r>
      <w:r>
        <w:rPr>
          <w:rFonts w:ascii="Times New Roman" w:hAnsi="Times New Roman" w:cs="Times New Roman"/>
          <w:sz w:val="24"/>
          <w:szCs w:val="24"/>
          <w:shd w:val="clear" w:color="auto" w:fill="FFFFFF"/>
        </w:rPr>
        <w:t xml:space="preserve">κοπές </w:t>
      </w:r>
      <w:r>
        <w:rPr>
          <w:rFonts w:ascii="Times New Roman" w:hAnsi="Times New Roman" w:cs="Times New Roman"/>
          <w:sz w:val="24"/>
          <w:szCs w:val="24"/>
          <w:shd w:val="clear" w:color="auto" w:fill="FFFFFF"/>
        </w:rPr>
        <w:t xml:space="preserve">των ρεπό από </w:t>
      </w:r>
      <w:r>
        <w:rPr>
          <w:rFonts w:ascii="Times New Roman" w:hAnsi="Times New Roman" w:cs="Times New Roman"/>
          <w:sz w:val="24"/>
          <w:szCs w:val="24"/>
          <w:shd w:val="clear" w:color="auto" w:fill="FFFFFF"/>
        </w:rPr>
        <w:t xml:space="preserve">την διοίκηση. </w:t>
      </w:r>
      <w:r>
        <w:rPr>
          <w:rFonts w:ascii="Times New Roman" w:hAnsi="Times New Roman" w:cs="Times New Roman"/>
          <w:bCs/>
          <w:sz w:val="24"/>
          <w:szCs w:val="24"/>
          <w:shd w:val="clear" w:color="auto" w:fill="FFFFFF"/>
        </w:rPr>
        <w:t>Όμως καμία τέτοια διάταξη δεν ισχύει για τους πυροσβέστες με τον τρόπο που παρουσιάστηκε και θα πρέπει να διερευνηθεί, γιατί αλλιώς η επίκληση αυθαίρετων ή ανακριβών νομικών ερμηνειών μόνο ως παραπλανητική και επικίνδυνη μπ</w:t>
      </w:r>
      <w:r>
        <w:rPr>
          <w:rFonts w:ascii="Times New Roman" w:hAnsi="Times New Roman" w:cs="Times New Roman"/>
          <w:bCs/>
          <w:sz w:val="24"/>
          <w:szCs w:val="24"/>
          <w:shd w:val="clear" w:color="auto" w:fill="FFFFFF"/>
        </w:rPr>
        <w:t>ορεί να χαρακτηριστεί.</w:t>
      </w:r>
      <w:r>
        <w:rPr>
          <w:rFonts w:ascii="Times New Roman" w:hAnsi="Times New Roman" w:cs="Times New Roman"/>
          <w:bCs/>
          <w:sz w:val="24"/>
          <w:szCs w:val="24"/>
          <w:shd w:val="clear" w:color="auto" w:fill="FFFFFF"/>
        </w:rPr>
        <w:t xml:space="preserve"> </w:t>
      </w:r>
    </w:p>
    <w:p w:rsidR="006A0FD9" w:rsidRDefault="006A0FD9">
      <w:pPr>
        <w:spacing w:after="0" w:line="240" w:lineRule="auto"/>
        <w:ind w:firstLine="397"/>
        <w:jc w:val="both"/>
        <w:rPr>
          <w:rFonts w:ascii="Times New Roman" w:hAnsi="Times New Roman" w:cs="Times New Roman"/>
          <w:sz w:val="10"/>
          <w:szCs w:val="10"/>
          <w:shd w:val="clear" w:color="auto" w:fill="FFFFFF"/>
        </w:rPr>
      </w:pPr>
    </w:p>
    <w:p w:rsidR="006A0FD9" w:rsidRPr="00362732" w:rsidRDefault="002B6DDF">
      <w:pPr>
        <w:spacing w:after="0" w:line="240" w:lineRule="auto"/>
        <w:ind w:firstLine="397"/>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Αποκαλυπτική της στάσης του Προεδρείου είναι η καθυστέρηση στην υλοποίηση των ομόφωνων αποφάσεων του Διοικητικού Συμβουλίου. </w:t>
      </w:r>
      <w:r>
        <w:rPr>
          <w:rFonts w:ascii="Times New Roman" w:hAnsi="Times New Roman" w:cs="Times New Roman"/>
          <w:bCs/>
          <w:sz w:val="24"/>
          <w:szCs w:val="24"/>
          <w:shd w:val="clear" w:color="auto" w:fill="FFFFFF"/>
        </w:rPr>
        <w:t>Σε επικοινωνία του εκπροσώπου της ΕΑΚΠ με τον Πρόεδρο της Ένωσης</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αφού έχει περάσει σχεδόν μια εβδομάδα</w:t>
      </w:r>
      <w:r>
        <w:rPr>
          <w:rFonts w:ascii="Times New Roman" w:hAnsi="Times New Roman" w:cs="Times New Roman"/>
          <w:b/>
          <w:sz w:val="24"/>
          <w:szCs w:val="24"/>
          <w:shd w:val="clear" w:color="auto" w:fill="FFFFFF"/>
        </w:rPr>
        <w:t xml:space="preserve">), </w:t>
      </w:r>
      <w:r>
        <w:rPr>
          <w:rFonts w:ascii="Times New Roman" w:hAnsi="Times New Roman" w:cs="Times New Roman"/>
          <w:bCs/>
          <w:sz w:val="24"/>
          <w:szCs w:val="24"/>
          <w:shd w:val="clear" w:color="auto" w:fill="FFFFFF"/>
        </w:rPr>
        <w:t>η απάντηση ήταν πως</w:t>
      </w:r>
      <w:r>
        <w:rPr>
          <w:rFonts w:ascii="Times New Roman" w:hAnsi="Times New Roman" w:cs="Times New Roman"/>
          <w:b/>
          <w:sz w:val="24"/>
          <w:szCs w:val="24"/>
          <w:shd w:val="clear" w:color="auto" w:fill="FFFFFF"/>
        </w:rPr>
        <w:t xml:space="preserve"> «η νομική σύμβουλος βρίσκεται σε διακοπές» </w:t>
      </w:r>
      <w:r>
        <w:rPr>
          <w:rFonts w:ascii="Times New Roman" w:hAnsi="Times New Roman" w:cs="Times New Roman"/>
          <w:bCs/>
          <w:sz w:val="24"/>
          <w:szCs w:val="24"/>
          <w:shd w:val="clear" w:color="auto" w:fill="FFFFFF"/>
        </w:rPr>
        <w:t>και συνεπώς η ανακοίνωση θα καθυστερήσει!</w:t>
      </w:r>
      <w:r>
        <w:rPr>
          <w:rFonts w:ascii="Times New Roman" w:hAnsi="Times New Roman" w:cs="Times New Roman"/>
          <w:bCs/>
          <w:sz w:val="24"/>
          <w:szCs w:val="24"/>
          <w:shd w:val="clear" w:color="auto" w:fill="FFFFFF"/>
        </w:rPr>
        <w:t>!</w:t>
      </w:r>
      <w:r w:rsidRPr="00362732">
        <w:rPr>
          <w:rFonts w:ascii="Times New Roman" w:hAnsi="Times New Roman" w:cs="Times New Roman"/>
          <w:bCs/>
          <w:sz w:val="24"/>
          <w:szCs w:val="24"/>
          <w:shd w:val="clear" w:color="auto" w:fill="FFFFFF"/>
        </w:rPr>
        <w:t xml:space="preserve"> </w:t>
      </w:r>
    </w:p>
    <w:p w:rsidR="006A0FD9" w:rsidRPr="00F92056" w:rsidRDefault="002B6DDF">
      <w:pPr>
        <w:spacing w:after="0" w:line="240" w:lineRule="auto"/>
        <w:ind w:firstLine="397"/>
        <w:jc w:val="both"/>
        <w:rPr>
          <w:rFonts w:ascii="Times New Roman" w:hAnsi="Times New Roman" w:cs="Times New Roman"/>
          <w:b/>
          <w:sz w:val="24"/>
          <w:szCs w:val="24"/>
          <w:shd w:val="clear" w:color="auto" w:fill="FFFFFF"/>
        </w:rPr>
      </w:pPr>
      <w:bookmarkStart w:id="0" w:name="_GoBack"/>
      <w:r w:rsidRPr="00F92056">
        <w:rPr>
          <w:rFonts w:ascii="Times New Roman" w:hAnsi="Times New Roman" w:cs="Times New Roman"/>
          <w:b/>
          <w:sz w:val="24"/>
          <w:szCs w:val="24"/>
          <w:shd w:val="clear" w:color="auto" w:fill="FFFFFF"/>
        </w:rPr>
        <w:t>Ανεξάντλητες οι δικαιολογίες που προβάλλουν για την συστηματική απραξία και την αδιαφορία που επιδεικνύουν για τα προβλήματα των συναδέλφων, για να π</w:t>
      </w:r>
      <w:r w:rsidRPr="00F92056">
        <w:rPr>
          <w:rFonts w:ascii="Times New Roman" w:hAnsi="Times New Roman" w:cs="Times New Roman"/>
          <w:b/>
          <w:sz w:val="24"/>
          <w:szCs w:val="24"/>
          <w:shd w:val="clear" w:color="auto" w:fill="FFFFFF"/>
        </w:rPr>
        <w:t>αρακάμψουν ακόμη και τις ομόφωνες αποφάσεις που υποχρεώνονται να πάρουν κάτω από την συνεχόμενη πίεση της ΕΑΚΠ  και την κατακραυγή των μελών της ένωσης!</w:t>
      </w:r>
      <w:r w:rsidR="00F92056" w:rsidRPr="00F92056">
        <w:rPr>
          <w:rFonts w:ascii="Times New Roman" w:hAnsi="Times New Roman" w:cs="Times New Roman"/>
          <w:b/>
          <w:sz w:val="24"/>
          <w:szCs w:val="24"/>
          <w:shd w:val="clear" w:color="auto" w:fill="FFFFFF"/>
        </w:rPr>
        <w:t>!!.</w:t>
      </w:r>
      <w:r w:rsidRPr="00F92056">
        <w:rPr>
          <w:rFonts w:ascii="Times New Roman" w:hAnsi="Times New Roman" w:cs="Times New Roman"/>
          <w:b/>
          <w:sz w:val="24"/>
          <w:szCs w:val="24"/>
          <w:shd w:val="clear" w:color="auto" w:fill="FFFFFF"/>
        </w:rPr>
        <w:t xml:space="preserve">  </w:t>
      </w:r>
    </w:p>
    <w:bookmarkEnd w:id="0"/>
    <w:p w:rsidR="006A0FD9" w:rsidRDefault="002B6DDF">
      <w:pPr>
        <w:spacing w:after="0" w:line="240" w:lineRule="auto"/>
        <w:ind w:firstLine="397"/>
        <w:jc w:val="both"/>
        <w:rPr>
          <w:rFonts w:ascii="Times New Roman" w:hAnsi="Times New Roman" w:cs="Times New Roman"/>
          <w:sz w:val="10"/>
          <w:szCs w:val="10"/>
          <w:shd w:val="clear" w:color="auto" w:fill="FFFFFF"/>
        </w:rPr>
      </w:pPr>
      <w:r>
        <w:rPr>
          <w:rFonts w:ascii="Times New Roman" w:hAnsi="Times New Roman" w:cs="Times New Roman"/>
          <w:b/>
          <w:sz w:val="24"/>
          <w:szCs w:val="24"/>
          <w:shd w:val="clear" w:color="auto" w:fill="FFFFFF"/>
        </w:rPr>
        <w:t xml:space="preserve"> </w:t>
      </w:r>
    </w:p>
    <w:p w:rsidR="006A0FD9" w:rsidRDefault="002B6DDF">
      <w:p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Την ίδια στιγμή, οι πυροσβέστες παραμένουν σε επιφυλακή χωρίς να υπάρχουν συμβάντα, συνεχίζοντας να εργάζονται κάτω από τις ίδιες επιβαρυντικές συνθήκες που επισημάναμε στο Συμβούλιο. </w:t>
      </w:r>
      <w:r>
        <w:rPr>
          <w:rFonts w:ascii="Times New Roman" w:hAnsi="Times New Roman" w:cs="Times New Roman"/>
          <w:b/>
          <w:sz w:val="24"/>
          <w:szCs w:val="24"/>
          <w:shd w:val="clear" w:color="auto" w:fill="FFFFFF"/>
        </w:rPr>
        <w:t>Επιπλέον, το Προεδρείο προχώρησε σε επίσκεψη στη Σκύρο χωρίς να έχει προ</w:t>
      </w:r>
      <w:r>
        <w:rPr>
          <w:rFonts w:ascii="Times New Roman" w:hAnsi="Times New Roman" w:cs="Times New Roman"/>
          <w:b/>
          <w:sz w:val="24"/>
          <w:szCs w:val="24"/>
          <w:shd w:val="clear" w:color="auto" w:fill="FFFFFF"/>
        </w:rPr>
        <w:t>ηγηθεί καμία ενημέρωση προς τον εκπρόσωπο της παράταξής μας, κάτι που έγινε γνωστό εκ των υστέρων μέσω σχετικής ανακοίνωσης στις 12/7/2025.</w:t>
      </w:r>
      <w:r>
        <w:rPr>
          <w:rFonts w:ascii="Times New Roman" w:hAnsi="Times New Roman" w:cs="Times New Roman"/>
          <w:sz w:val="24"/>
          <w:szCs w:val="24"/>
          <w:shd w:val="clear" w:color="auto" w:fill="FFFFFF"/>
        </w:rPr>
        <w:t xml:space="preserve"> Οι πρακτικές αυτές υπονομεύουν την ισότιμη συμμετοχή όλων των εκπροσώπων και εκθέτουν την Ένωση απέναντι στους συναδ</w:t>
      </w:r>
      <w:r>
        <w:rPr>
          <w:rFonts w:ascii="Times New Roman" w:hAnsi="Times New Roman" w:cs="Times New Roman"/>
          <w:sz w:val="24"/>
          <w:szCs w:val="24"/>
          <w:shd w:val="clear" w:color="auto" w:fill="FFFFFF"/>
        </w:rPr>
        <w:t xml:space="preserve">έλφους της Στερεάς. </w:t>
      </w:r>
    </w:p>
    <w:p w:rsidR="006A0FD9" w:rsidRDefault="006A0FD9">
      <w:pPr>
        <w:spacing w:after="0" w:line="240" w:lineRule="auto"/>
        <w:ind w:firstLine="397"/>
        <w:jc w:val="both"/>
        <w:rPr>
          <w:rFonts w:ascii="Times New Roman" w:hAnsi="Times New Roman" w:cs="Times New Roman"/>
          <w:sz w:val="10"/>
          <w:szCs w:val="10"/>
          <w:shd w:val="clear" w:color="auto" w:fill="FFFFFF"/>
        </w:rPr>
      </w:pPr>
    </w:p>
    <w:p w:rsidR="006A0FD9" w:rsidRDefault="002B6DDF">
      <w:p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Η Ενωτική Αγωνιστική Κίνηση Πυροσβεστών </w:t>
      </w:r>
      <w:r>
        <w:rPr>
          <w:rFonts w:ascii="Times New Roman" w:hAnsi="Times New Roman" w:cs="Times New Roman"/>
          <w:b/>
          <w:sz w:val="24"/>
          <w:szCs w:val="24"/>
          <w:shd w:val="clear" w:color="auto" w:fill="FFFFFF"/>
        </w:rPr>
        <w:t>αναδεικνύεται ξανά ως η μόνη συνεπής και μαχητική φωνή για την υπεράσπιση των συναδέλφων</w:t>
      </w:r>
      <w:r>
        <w:rPr>
          <w:rFonts w:ascii="Times New Roman" w:hAnsi="Times New Roman" w:cs="Times New Roman"/>
          <w:sz w:val="24"/>
          <w:szCs w:val="24"/>
          <w:shd w:val="clear" w:color="auto" w:fill="FFFFFF"/>
        </w:rPr>
        <w:t xml:space="preserve">. Με τεκμηριωμένες προτάσεις, επιμονή και αδιαπραγμάτευτη στάση, η Ε.Α.Κ.Π. </w:t>
      </w:r>
      <w:r>
        <w:rPr>
          <w:rFonts w:ascii="Times New Roman" w:hAnsi="Times New Roman" w:cs="Times New Roman"/>
          <w:b/>
          <w:sz w:val="24"/>
          <w:szCs w:val="24"/>
          <w:shd w:val="clear" w:color="auto" w:fill="FFFFFF"/>
        </w:rPr>
        <w:t xml:space="preserve">πέτυχε την ουσιαστική αποδοχή </w:t>
      </w:r>
      <w:r>
        <w:rPr>
          <w:rFonts w:ascii="Times New Roman" w:hAnsi="Times New Roman" w:cs="Times New Roman"/>
          <w:b/>
          <w:sz w:val="24"/>
          <w:szCs w:val="24"/>
          <w:shd w:val="clear" w:color="auto" w:fill="FFFFFF"/>
        </w:rPr>
        <w:t>κρίσιμων αιτημάτων και έφερε στο προσκήνιο</w:t>
      </w:r>
      <w:r>
        <w:rPr>
          <w:rFonts w:ascii="Times New Roman" w:hAnsi="Times New Roman" w:cs="Times New Roman"/>
          <w:sz w:val="24"/>
          <w:szCs w:val="24"/>
          <w:shd w:val="clear" w:color="auto" w:fill="FFFFFF"/>
        </w:rPr>
        <w:t xml:space="preserve"> όσα το Προεδρείο επέλεγε </w:t>
      </w:r>
      <w:r>
        <w:rPr>
          <w:rFonts w:ascii="Times New Roman" w:hAnsi="Times New Roman" w:cs="Times New Roman"/>
          <w:sz w:val="24"/>
          <w:szCs w:val="24"/>
          <w:shd w:val="clear" w:color="auto" w:fill="FFFFFF"/>
        </w:rPr>
        <w:t>με μεγάλη σπουδή</w:t>
      </w:r>
      <w:r>
        <w:rPr>
          <w:rFonts w:ascii="Times New Roman" w:hAnsi="Times New Roman" w:cs="Times New Roman"/>
          <w:sz w:val="24"/>
          <w:szCs w:val="24"/>
          <w:shd w:val="clear" w:color="auto" w:fill="FFFFFF"/>
        </w:rPr>
        <w:t xml:space="preserve"> να αποσιωπά! </w:t>
      </w:r>
    </w:p>
    <w:p w:rsidR="006A0FD9" w:rsidRDefault="002B6DDF">
      <w:pPr>
        <w:spacing w:after="0" w:line="240" w:lineRule="auto"/>
        <w:ind w:firstLine="39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Μπροστά στον εμπαιγμό και την υποκρισία, απαντάμε με δράση και συνέπεια και αναμένουμε την υλοποίηση των ομόφωνων αποφάσεων που πάρθηκαν στο Δ.Σ..</w:t>
      </w:r>
    </w:p>
    <w:p w:rsidR="006A0FD9" w:rsidRDefault="002B6DDF">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Δυναμώνουμε τον συλλογικό αγώνα!</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Κανένας μόνος του απέναντι στην αυθαιρεσία!</w:t>
      </w:r>
    </w:p>
    <w:p w:rsidR="006A0FD9" w:rsidRDefault="006A0FD9">
      <w:pPr>
        <w:spacing w:after="0" w:line="240" w:lineRule="auto"/>
        <w:jc w:val="center"/>
        <w:rPr>
          <w:rFonts w:ascii="Times New Roman" w:hAnsi="Times New Roman" w:cs="Times New Roman"/>
          <w:b/>
          <w:sz w:val="10"/>
          <w:szCs w:val="10"/>
          <w:shd w:val="clear" w:color="auto" w:fill="FFFFFF"/>
        </w:rPr>
      </w:pPr>
    </w:p>
    <w:p w:rsidR="006A0FD9" w:rsidRDefault="002B6DDF">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Cs/>
          <w:sz w:val="24"/>
          <w:szCs w:val="24"/>
          <w:shd w:val="clear" w:color="auto" w:fill="FFFFFF"/>
        </w:rPr>
        <w:t xml:space="preserve">Για την </w:t>
      </w:r>
      <w:r>
        <w:rPr>
          <w:rFonts w:ascii="Times New Roman" w:hAnsi="Times New Roman" w:cs="Times New Roman"/>
          <w:b/>
          <w:sz w:val="24"/>
          <w:szCs w:val="24"/>
          <w:shd w:val="clear" w:color="auto" w:fill="FFFFFF"/>
        </w:rPr>
        <w:t xml:space="preserve">Ε.Α.Κ.Π. </w:t>
      </w:r>
      <w:r>
        <w:rPr>
          <w:rFonts w:ascii="Times New Roman" w:hAnsi="Times New Roman" w:cs="Times New Roman"/>
          <w:b/>
          <w:sz w:val="24"/>
          <w:szCs w:val="24"/>
        </w:rPr>
        <w:t xml:space="preserve">Κώστας Κέκης, </w:t>
      </w:r>
      <w:r>
        <w:rPr>
          <w:rFonts w:ascii="Times New Roman" w:hAnsi="Times New Roman" w:cs="Times New Roman"/>
          <w:bCs/>
          <w:sz w:val="24"/>
          <w:szCs w:val="24"/>
        </w:rPr>
        <w:t xml:space="preserve">μέλος του Δ.Σ. της </w:t>
      </w:r>
      <w:r>
        <w:rPr>
          <w:rFonts w:ascii="Times New Roman" w:hAnsi="Times New Roman" w:cs="Times New Roman"/>
          <w:b/>
          <w:sz w:val="24"/>
          <w:szCs w:val="24"/>
        </w:rPr>
        <w:t>Ε.Υ.Π.Σ. Στέρεας Ελλάδας</w:t>
      </w:r>
    </w:p>
    <w:sectPr w:rsidR="006A0FD9">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DDF" w:rsidRDefault="002B6DDF">
      <w:pPr>
        <w:spacing w:line="240" w:lineRule="auto"/>
      </w:pPr>
      <w:r>
        <w:separator/>
      </w:r>
    </w:p>
  </w:endnote>
  <w:endnote w:type="continuationSeparator" w:id="0">
    <w:p w:rsidR="002B6DDF" w:rsidRDefault="002B6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DDF" w:rsidRDefault="002B6DDF">
      <w:pPr>
        <w:spacing w:after="0"/>
      </w:pPr>
      <w:r>
        <w:separator/>
      </w:r>
    </w:p>
  </w:footnote>
  <w:footnote w:type="continuationSeparator" w:id="0">
    <w:p w:rsidR="002B6DDF" w:rsidRDefault="002B6DD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A26BED"/>
    <w:multiLevelType w:val="singleLevel"/>
    <w:tmpl w:val="ECA26BED"/>
    <w:lvl w:ilvl="0">
      <w:start w:val="1"/>
      <w:numFmt w:val="decimal"/>
      <w:suff w:val="space"/>
      <w:lvlText w:val="%1."/>
      <w:lvlJc w:val="left"/>
    </w:lvl>
  </w:abstractNum>
  <w:abstractNum w:abstractNumId="1" w15:restartNumberingAfterBreak="0">
    <w:nsid w:val="37171C96"/>
    <w:multiLevelType w:val="multilevel"/>
    <w:tmpl w:val="37171C96"/>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9C"/>
    <w:rsid w:val="00101F1D"/>
    <w:rsid w:val="00202D08"/>
    <w:rsid w:val="00214F45"/>
    <w:rsid w:val="00227AC9"/>
    <w:rsid w:val="002B6DDF"/>
    <w:rsid w:val="0036179C"/>
    <w:rsid w:val="00362732"/>
    <w:rsid w:val="00374C05"/>
    <w:rsid w:val="00393BEB"/>
    <w:rsid w:val="0042412D"/>
    <w:rsid w:val="00573516"/>
    <w:rsid w:val="00586B72"/>
    <w:rsid w:val="0065123D"/>
    <w:rsid w:val="00672900"/>
    <w:rsid w:val="006A0FD9"/>
    <w:rsid w:val="006D4FF5"/>
    <w:rsid w:val="00761B33"/>
    <w:rsid w:val="007C18DD"/>
    <w:rsid w:val="00816B8F"/>
    <w:rsid w:val="00837976"/>
    <w:rsid w:val="00900DC4"/>
    <w:rsid w:val="00933A4B"/>
    <w:rsid w:val="00944E4E"/>
    <w:rsid w:val="009B7381"/>
    <w:rsid w:val="009D220D"/>
    <w:rsid w:val="00A06F43"/>
    <w:rsid w:val="00A96475"/>
    <w:rsid w:val="00AB173E"/>
    <w:rsid w:val="00BA3783"/>
    <w:rsid w:val="00DD1D2C"/>
    <w:rsid w:val="00DD241D"/>
    <w:rsid w:val="00DD2605"/>
    <w:rsid w:val="00EA7776"/>
    <w:rsid w:val="00ED672E"/>
    <w:rsid w:val="00F24128"/>
    <w:rsid w:val="00F4521D"/>
    <w:rsid w:val="00F7625E"/>
    <w:rsid w:val="00F92056"/>
    <w:rsid w:val="00FA2739"/>
    <w:rsid w:val="3A776307"/>
    <w:rsid w:val="605F140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53E8"/>
  <w15:docId w15:val="{51A67E10-E66C-45E3-AC81-41CEE7EC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eakp.gr" TargetMode="External"/><Relationship Id="rId3" Type="http://schemas.openxmlformats.org/officeDocument/2006/relationships/settings" Target="settings.xml"/><Relationship Id="rId7" Type="http://schemas.openxmlformats.org/officeDocument/2006/relationships/hyperlink" Target="http://www.eak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1074</Words>
  <Characters>5804</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2025-08-03T09:13:00Z</dcterms:created>
  <dcterms:modified xsi:type="dcterms:W3CDTF">2025-08-08T18:29:00Z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8CADFFF93F004EE0AA6EBBB250315693_12</vt:lpwstr>
  </property>
</Properties>
</file>