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60"/>
        <w:jc w:val="center"/>
        <w:rPr>
          <w:rFonts w:ascii="Times New Roman" w:hAnsi="Times New Roman" w:cs="Times New Roman"/>
          <w:b/>
          <w:spacing w:val="56"/>
          <w:sz w:val="32"/>
          <w:szCs w:val="32"/>
        </w:rPr>
      </w:pPr>
      <w:r>
        <w:rPr>
          <w:rFonts w:ascii="Times New Roman" w:hAnsi="Times New Roman" w:cs="Times New Roman"/>
          <w:b/>
          <w:spacing w:val="56"/>
          <w:sz w:val="32"/>
          <w:szCs w:val="32"/>
        </w:rPr>
        <w:t>ΕΝΩΤΙΚΗ ΑΓΩΝΙΣΤΙΚΗ ΚΙΝΗΣΗ ΠΥΡΟΣΒΕΣΤΩΝ</w:t>
      </w:r>
    </w:p>
    <w:p>
      <w:pPr>
        <w:spacing w:after="120"/>
        <w:ind w:right="-1"/>
        <w:jc w:val="center"/>
        <w:rPr>
          <w:rFonts w:ascii="Times New Roman" w:hAnsi="Times New Roman" w:cs="Times New Roman"/>
          <w:b/>
          <w:sz w:val="24"/>
          <w:szCs w:val="24"/>
        </w:rPr>
      </w:pPr>
      <w:r>
        <w:rPr>
          <w:rFonts w:ascii="Times New Roman" w:hAnsi="Times New Roman" w:cs="Times New Roman"/>
          <w:b/>
          <w:sz w:val="24"/>
          <w:szCs w:val="24"/>
          <w:u w:val="single"/>
        </w:rPr>
        <w:t>.           Της  Πανελλήνιας  Ομοσπονδίας  Ενώσεων  Υπαλλήλων  Πυροσβεστικού  Σώματος          .</w:t>
      </w:r>
    </w:p>
    <w:p>
      <w:pPr>
        <w:spacing w:after="240"/>
        <w:jc w:val="center"/>
        <w:rPr>
          <w:rFonts w:ascii="Times New Roman" w:hAnsi="Times New Roman" w:cs="Times New Roman"/>
          <w:b/>
          <w:sz w:val="20"/>
          <w:szCs w:val="20"/>
          <w:lang w:val="en-US"/>
        </w:rPr>
      </w:pPr>
      <w:r>
        <w:rPr>
          <w:rFonts w:ascii="Times New Roman" w:hAnsi="Times New Roman" w:cs="Times New Roman"/>
          <w:sz w:val="20"/>
          <w:szCs w:val="20"/>
        </w:rPr>
        <w:t>Τηλ</w:t>
      </w:r>
      <w:r>
        <w:rPr>
          <w:rFonts w:ascii="Times New Roman" w:hAnsi="Times New Roman" w:cs="Times New Roman"/>
          <w:sz w:val="20"/>
          <w:szCs w:val="20"/>
          <w:lang w:val="en-US"/>
        </w:rPr>
        <w:t xml:space="preserve">.: </w:t>
      </w:r>
      <w:r>
        <w:rPr>
          <w:rFonts w:ascii="Times New Roman" w:hAnsi="Times New Roman" w:cs="Times New Roman"/>
          <w:b/>
          <w:sz w:val="20"/>
          <w:szCs w:val="20"/>
          <w:lang w:val="en-US"/>
        </w:rPr>
        <w:t>6974881331, 6974055854, 6972620039</w:t>
      </w:r>
      <w:proofErr w:type="gramStart"/>
      <w:r>
        <w:rPr>
          <w:rFonts w:ascii="Times New Roman" w:hAnsi="Times New Roman" w:cs="Times New Roman"/>
          <w:b/>
          <w:sz w:val="20"/>
          <w:szCs w:val="20"/>
          <w:lang w:val="en-US"/>
        </w:rPr>
        <w:t xml:space="preserve">,  </w:t>
      </w:r>
      <w:r>
        <w:rPr>
          <w:rFonts w:ascii="Times New Roman" w:hAnsi="Times New Roman" w:cs="Times New Roman"/>
          <w:sz w:val="20"/>
          <w:szCs w:val="20"/>
          <w:lang w:val="en-US"/>
        </w:rPr>
        <w:t>web</w:t>
      </w:r>
      <w:proofErr w:type="gramEnd"/>
      <w:r>
        <w:rPr>
          <w:rFonts w:ascii="Times New Roman" w:hAnsi="Times New Roman" w:cs="Times New Roman"/>
          <w:sz w:val="20"/>
          <w:szCs w:val="20"/>
          <w:lang w:val="en-US"/>
        </w:rPr>
        <w:t xml:space="preserve"> site: </w:t>
      </w:r>
      <w:hyperlink r:id="rId6" w:history="1">
        <w:r>
          <w:rPr>
            <w:rStyle w:val="-"/>
            <w:rFonts w:ascii="Times New Roman" w:hAnsi="Times New Roman" w:cs="Times New Roman"/>
            <w:b/>
            <w:color w:val="auto"/>
            <w:sz w:val="20"/>
            <w:szCs w:val="20"/>
            <w:lang w:val="en-US"/>
          </w:rPr>
          <w:t>www.eakp.gr</w:t>
        </w:r>
      </w:hyperlink>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email: </w:t>
      </w:r>
      <w:hyperlink r:id="rId7" w:history="1">
        <w:r>
          <w:rPr>
            <w:rStyle w:val="-"/>
            <w:rFonts w:ascii="Times New Roman" w:hAnsi="Times New Roman" w:cs="Times New Roman"/>
            <w:b/>
            <w:color w:val="auto"/>
            <w:sz w:val="20"/>
            <w:szCs w:val="20"/>
            <w:lang w:val="en-US"/>
          </w:rPr>
          <w:t>info@eakp.gr</w:t>
        </w:r>
      </w:hyperlink>
    </w:p>
    <w:p>
      <w:pPr>
        <w:spacing w:after="480"/>
        <w:jc w:val="right"/>
        <w:rPr>
          <w:b/>
          <w:sz w:val="32"/>
          <w:szCs w:val="32"/>
          <w:u w:val="single"/>
        </w:rPr>
      </w:pPr>
      <w:r>
        <w:rPr>
          <w:rFonts w:ascii="Times New Roman" w:hAnsi="Times New Roman" w:cs="Times New Roman"/>
          <w:b/>
          <w:bCs/>
          <w:sz w:val="24"/>
          <w:szCs w:val="24"/>
        </w:rPr>
        <w:t>Αθήνα 19 Αυγούστου 2023</w:t>
      </w:r>
    </w:p>
    <w:p>
      <w:pPr>
        <w:jc w:val="center"/>
        <w:rPr>
          <w:rFonts w:ascii="Times New Roman" w:hAnsi="Times New Roman" w:cs="Times New Roman"/>
          <w:b/>
          <w:sz w:val="28"/>
          <w:szCs w:val="28"/>
        </w:rPr>
      </w:pPr>
      <w:r>
        <w:rPr>
          <w:rFonts w:ascii="Times New Roman" w:hAnsi="Times New Roman" w:cs="Times New Roman"/>
          <w:b/>
          <w:sz w:val="32"/>
          <w:szCs w:val="32"/>
          <w:u w:val="single"/>
        </w:rPr>
        <w:t xml:space="preserve">ΔΕΛΤΙΟ ΤΥΠΟΥ </w:t>
      </w:r>
    </w:p>
    <w:p>
      <w:pPr>
        <w:spacing w:after="0"/>
        <w:jc w:val="center"/>
        <w:rPr>
          <w:rFonts w:ascii="Times New Roman" w:hAnsi="Times New Roman" w:cs="Times New Roman"/>
          <w:b/>
          <w:sz w:val="28"/>
          <w:szCs w:val="28"/>
        </w:rPr>
      </w:pPr>
      <w:r>
        <w:rPr>
          <w:rFonts w:ascii="Times New Roman" w:hAnsi="Times New Roman" w:cs="Times New Roman"/>
          <w:b/>
          <w:sz w:val="28"/>
          <w:szCs w:val="28"/>
        </w:rPr>
        <w:t>Θέμα δημοσιογραφικής δεοντολογίας σχετικά με τρόπο παρουσίασης</w:t>
      </w:r>
    </w:p>
    <w:p>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της από 18/8/2023 παρέμβασης της Ε.Α.Κ.Π.</w:t>
      </w:r>
    </w:p>
    <w:p>
      <w:pPr>
        <w:jc w:val="center"/>
        <w:rPr>
          <w:rFonts w:ascii="Times New Roman" w:hAnsi="Times New Roman" w:cs="Times New Roman"/>
          <w:b/>
          <w:sz w:val="28"/>
          <w:szCs w:val="28"/>
        </w:rPr>
      </w:pPr>
      <w:r>
        <w:rPr>
          <w:rFonts w:ascii="Times New Roman" w:hAnsi="Times New Roman" w:cs="Times New Roman"/>
          <w:b/>
          <w:sz w:val="28"/>
          <w:szCs w:val="28"/>
        </w:rPr>
        <w:t xml:space="preserve"> προς τον Υπουργό Κλιματικής Κρίσης και Πολιτικής Προστασίας</w:t>
      </w:r>
    </w:p>
    <w:p>
      <w:pPr>
        <w:rPr>
          <w:rFonts w:ascii="Times New Roman" w:hAnsi="Times New Roman" w:cs="Times New Roman"/>
        </w:rPr>
      </w:pPr>
    </w:p>
    <w:p>
      <w:pPr>
        <w:ind w:firstLineChars="100" w:firstLine="241"/>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Πρός</w:t>
      </w:r>
      <w:proofErr w:type="spellEnd"/>
      <w:r>
        <w:rPr>
          <w:rFonts w:ascii="Times New Roman" w:hAnsi="Times New Roman" w:cs="Times New Roman"/>
          <w:b/>
          <w:bCs/>
          <w:sz w:val="24"/>
          <w:szCs w:val="24"/>
        </w:rPr>
        <w:t>: Όλα τα Μ.Μ.Ε.</w:t>
      </w:r>
    </w:p>
    <w:p>
      <w:pPr>
        <w:spacing w:after="360"/>
        <w:ind w:firstLine="198"/>
        <w:rPr>
          <w:rFonts w:ascii="Times New Roman" w:hAnsi="Times New Roman" w:cs="Times New Roman"/>
        </w:rPr>
      </w:pPr>
      <w:r>
        <w:rPr>
          <w:rFonts w:ascii="Times New Roman" w:hAnsi="Times New Roman" w:cs="Times New Roman"/>
          <w:b/>
          <w:bCs/>
          <w:sz w:val="24"/>
          <w:szCs w:val="24"/>
        </w:rPr>
        <w:t>Κοιν/</w:t>
      </w:r>
      <w:proofErr w:type="spellStart"/>
      <w:r>
        <w:rPr>
          <w:rFonts w:ascii="Times New Roman" w:hAnsi="Times New Roman" w:cs="Times New Roman"/>
          <w:b/>
          <w:bCs/>
          <w:sz w:val="24"/>
          <w:szCs w:val="24"/>
        </w:rPr>
        <w:t>ση</w:t>
      </w:r>
      <w:proofErr w:type="spellEnd"/>
      <w:r>
        <w:rPr>
          <w:rFonts w:ascii="Times New Roman" w:hAnsi="Times New Roman" w:cs="Times New Roman"/>
          <w:b/>
          <w:bCs/>
          <w:sz w:val="24"/>
          <w:szCs w:val="24"/>
        </w:rPr>
        <w:t>: Ε.Σ.Η.Ε.Α.</w:t>
      </w:r>
    </w:p>
    <w:p>
      <w:pPr>
        <w:ind w:firstLine="284"/>
        <w:jc w:val="both"/>
        <w:rPr>
          <w:rFonts w:ascii="Times New Roman" w:hAnsi="Times New Roman" w:cs="Times New Roman"/>
          <w:sz w:val="24"/>
          <w:szCs w:val="24"/>
        </w:rPr>
      </w:pPr>
      <w:r>
        <w:rPr>
          <w:rFonts w:ascii="Times New Roman" w:hAnsi="Times New Roman" w:cs="Times New Roman"/>
          <w:sz w:val="24"/>
          <w:szCs w:val="24"/>
        </w:rPr>
        <w:t>Μετά από ενημέρωση που είχαμε ως Ενωτική Αγωνιστική Κίνηση Πυροσβεστών για περιστατικό άδικης και καταχρηστικής πειθαρχικής δίωξης συναδέλφου Αρχιπυροσβέστη του 2</w:t>
      </w:r>
      <w:r>
        <w:rPr>
          <w:rFonts w:ascii="Times New Roman" w:hAnsi="Times New Roman" w:cs="Times New Roman"/>
          <w:sz w:val="24"/>
          <w:szCs w:val="24"/>
          <w:vertAlign w:val="superscript"/>
        </w:rPr>
        <w:t>ου</w:t>
      </w:r>
      <w:r>
        <w:rPr>
          <w:rFonts w:ascii="Times New Roman" w:hAnsi="Times New Roman" w:cs="Times New Roman"/>
          <w:sz w:val="24"/>
          <w:szCs w:val="24"/>
        </w:rPr>
        <w:t xml:space="preserve"> Πυροσβεστικού Σταθμού της Θεσσαλονίκης, προχωρήσαμε ως οφείλαμε, μεταξύ άλλων ενεργειών, σε παρέμβαση προς τον Υπουργό Κλιματικής Κρίσης και Πολιτικής Προστασίας (βλ. </w:t>
      </w:r>
      <w:hyperlink r:id="rId8" w:history="1">
        <w:r>
          <w:rPr>
            <w:rStyle w:val="-"/>
            <w:rFonts w:ascii="Times New Roman" w:hAnsi="Times New Roman" w:cs="Times New Roman"/>
            <w:sz w:val="24"/>
            <w:szCs w:val="24"/>
          </w:rPr>
          <w:t>www.eakp.gr</w:t>
        </w:r>
      </w:hyperlink>
      <w:r>
        <w:rPr>
          <w:rFonts w:ascii="Times New Roman" w:hAnsi="Times New Roman" w:cs="Times New Roman"/>
          <w:sz w:val="24"/>
          <w:szCs w:val="24"/>
        </w:rPr>
        <w:t xml:space="preserve"> από 18/8/2023).</w:t>
      </w:r>
    </w:p>
    <w:p>
      <w:pPr>
        <w:ind w:firstLine="284"/>
        <w:jc w:val="both"/>
        <w:rPr>
          <w:rFonts w:ascii="Times New Roman" w:hAnsi="Times New Roman" w:cs="Times New Roman"/>
          <w:sz w:val="24"/>
          <w:szCs w:val="24"/>
        </w:rPr>
      </w:pPr>
      <w:r>
        <w:rPr>
          <w:rFonts w:ascii="Times New Roman" w:hAnsi="Times New Roman" w:cs="Times New Roman"/>
          <w:sz w:val="24"/>
          <w:szCs w:val="24"/>
        </w:rPr>
        <w:t xml:space="preserve">Η συγκεκριμένη ενέργεια έτυχε φιλοξενίας από αρκετά Μέσα ενημέρωσης και ειδησεογραφικές ιστοσελίδες. Δυστυχώς όμως διαπιστώσαμε ότι αρκετές ενημερωτικές ιστοσελίδες αναπαρήγαγαν σχετική ανάρτηση από την ενημερωτική ιστοσελίδα του </w:t>
      </w:r>
      <w:proofErr w:type="spellStart"/>
      <w:r>
        <w:rPr>
          <w:rFonts w:ascii="Times New Roman" w:hAnsi="Times New Roman" w:cs="Times New Roman"/>
          <w:sz w:val="24"/>
          <w:szCs w:val="24"/>
          <w:lang w:val="en-US"/>
        </w:rPr>
        <w:t>Voria</w:t>
      </w:r>
      <w:proofErr w:type="spellEnd"/>
      <w:r>
        <w:rPr>
          <w:rFonts w:ascii="Times New Roman" w:hAnsi="Times New Roman" w:cs="Times New Roman"/>
          <w:sz w:val="24"/>
          <w:szCs w:val="24"/>
        </w:rPr>
        <w:t>.</w:t>
      </w:r>
      <w:r>
        <w:rPr>
          <w:rFonts w:ascii="Times New Roman" w:hAnsi="Times New Roman" w:cs="Times New Roman"/>
          <w:sz w:val="24"/>
          <w:szCs w:val="24"/>
          <w:lang w:val="en-US"/>
        </w:rPr>
        <w:t>gr</w:t>
      </w:r>
      <w:r>
        <w:rPr>
          <w:rFonts w:ascii="Times New Roman" w:hAnsi="Times New Roman" w:cs="Times New Roman"/>
          <w:sz w:val="24"/>
          <w:szCs w:val="24"/>
        </w:rPr>
        <w:t xml:space="preserve"> όπου για αγνώστους προς εμάς λόγους παρουσιάζεται μια εντελώς διαστρεβλωμένη εικόνα του περιστατικού!</w:t>
      </w:r>
    </w:p>
    <w:p>
      <w:pPr>
        <w:ind w:firstLine="284"/>
        <w:jc w:val="both"/>
        <w:rPr>
          <w:rFonts w:ascii="Times New Roman" w:hAnsi="Times New Roman" w:cs="Times New Roman"/>
          <w:sz w:val="24"/>
          <w:szCs w:val="24"/>
        </w:rPr>
      </w:pPr>
      <w:r>
        <w:rPr>
          <w:rFonts w:ascii="Times New Roman" w:hAnsi="Times New Roman" w:cs="Times New Roman"/>
          <w:sz w:val="24"/>
          <w:szCs w:val="24"/>
        </w:rPr>
        <w:t>Κατανοούμε ότι είναι στη διακριτική ευχέρεια των Μέσων αυτών να επιλέξουν το χρόνο και το χώρο που θα αφιερώσουν στην κάθε είδηση. Ωστόσο, στις περιπτώσεις που δεν είναι δυνατόν να φιλοξενηθούν αυτούσιες οι ανακοινώσεις της Ε.Α.Κ.Π., θα τους παρακαλούσαμε πολύ να μην ερμηνεύουν και διαστρεβλώνουν τα γεγονότα κατά το δοκούν.</w:t>
      </w:r>
    </w:p>
    <w:p>
      <w:pPr>
        <w:ind w:firstLine="284"/>
        <w:jc w:val="both"/>
        <w:rPr>
          <w:rFonts w:ascii="Times New Roman" w:hAnsi="Times New Roman" w:cs="Times New Roman"/>
          <w:sz w:val="24"/>
          <w:szCs w:val="24"/>
        </w:rPr>
      </w:pPr>
      <w:r>
        <w:rPr>
          <w:rFonts w:ascii="Times New Roman" w:hAnsi="Times New Roman" w:cs="Times New Roman"/>
          <w:sz w:val="24"/>
          <w:szCs w:val="24"/>
        </w:rPr>
        <w:t>Θυμίζουμε λοιπόν ότι στην σχετική παρέμβασή μας για το ανωτέρω περιστατικό αναφέρεται και μάλιστα με υπογράμμιση, ότι ο Αρχιπυροσβέστης από το 2</w:t>
      </w:r>
      <w:r>
        <w:rPr>
          <w:rFonts w:ascii="Times New Roman" w:hAnsi="Times New Roman" w:cs="Times New Roman"/>
          <w:sz w:val="24"/>
          <w:szCs w:val="24"/>
          <w:vertAlign w:val="superscript"/>
        </w:rPr>
        <w:t>ο</w:t>
      </w:r>
      <w:r>
        <w:rPr>
          <w:rFonts w:ascii="Times New Roman" w:hAnsi="Times New Roman" w:cs="Times New Roman"/>
          <w:sz w:val="24"/>
          <w:szCs w:val="24"/>
        </w:rPr>
        <w:t xml:space="preserve"> Π.Σ. Θεσσαλονίκης: </w:t>
      </w:r>
      <w:r>
        <w:rPr>
          <w:rFonts w:ascii="Times New Roman" w:hAnsi="Times New Roman" w:cs="Times New Roman"/>
          <w:i/>
          <w:sz w:val="24"/>
          <w:szCs w:val="24"/>
          <w:u w:val="single"/>
        </w:rPr>
        <w:t>«</w:t>
      </w:r>
      <w:r>
        <w:rPr>
          <w:rFonts w:ascii="Times New Roman" w:hAnsi="Times New Roman" w:cs="Times New Roman"/>
          <w:b/>
          <w:i/>
          <w:sz w:val="28"/>
          <w:szCs w:val="28"/>
          <w:u w:val="single"/>
        </w:rPr>
        <w:t>εκτέλεσε κανονικά</w:t>
      </w:r>
      <w:r>
        <w:rPr>
          <w:rFonts w:ascii="Times New Roman" w:hAnsi="Times New Roman" w:cs="Times New Roman"/>
          <w:i/>
          <w:sz w:val="24"/>
          <w:szCs w:val="24"/>
          <w:u w:val="single"/>
        </w:rPr>
        <w:t xml:space="preserve"> την καθόλα νομικά αβάσιμη και ανοίκεια προς τα πυροσβεστικά καθήκοντα διαταγή».</w:t>
      </w:r>
    </w:p>
    <w:p>
      <w:pPr>
        <w:ind w:firstLine="284"/>
        <w:jc w:val="both"/>
        <w:rPr>
          <w:rFonts w:ascii="Times New Roman" w:hAnsi="Times New Roman" w:cs="Times New Roman"/>
          <w:sz w:val="24"/>
          <w:szCs w:val="24"/>
        </w:rPr>
      </w:pPr>
      <w:r>
        <w:rPr>
          <w:rFonts w:ascii="Times New Roman" w:hAnsi="Times New Roman" w:cs="Times New Roman"/>
          <w:sz w:val="24"/>
          <w:szCs w:val="24"/>
        </w:rPr>
        <w:t xml:space="preserve">Ο συνάδελφος σε καμία περίπτωση δεν διώκεται για άρνηση εκτέλεσης διαταγής αλλά </w:t>
      </w:r>
      <w:r>
        <w:rPr>
          <w:rFonts w:ascii="Times New Roman" w:hAnsi="Times New Roman" w:cs="Times New Roman"/>
          <w:sz w:val="24"/>
          <w:szCs w:val="24"/>
          <w:u w:val="single"/>
        </w:rPr>
        <w:t>επειδή απλώς εξέφρασε τη γνώμη του</w:t>
      </w:r>
      <w:r>
        <w:rPr>
          <w:rFonts w:ascii="Times New Roman" w:hAnsi="Times New Roman" w:cs="Times New Roman"/>
          <w:sz w:val="24"/>
          <w:szCs w:val="24"/>
        </w:rPr>
        <w:t>.</w:t>
      </w:r>
    </w:p>
    <w:p>
      <w:pPr>
        <w:ind w:firstLine="284"/>
        <w:jc w:val="both"/>
        <w:rPr>
          <w:rFonts w:ascii="Times New Roman" w:hAnsi="Times New Roman" w:cs="Times New Roman"/>
          <w:sz w:val="24"/>
          <w:szCs w:val="24"/>
        </w:rPr>
      </w:pPr>
      <w:r>
        <w:rPr>
          <w:rFonts w:ascii="Times New Roman" w:hAnsi="Times New Roman" w:cs="Times New Roman"/>
          <w:sz w:val="24"/>
          <w:szCs w:val="24"/>
        </w:rPr>
        <w:t>Θα παρακαλούσαμε λοιπόν κάθε εμπλεκόμενο Μέσω ενημέρωσης να προβεί στις απαραίτητες διορθώσεις δείχνοντας τον απαραίτητο σεβασμό τόσο στο συνταγματικά κατοχυρωμένο δικαίωμα του λαού στην πληροφόρηση (παρ. 1, άρ. 5</w:t>
      </w:r>
      <w:r>
        <w:rPr>
          <w:rFonts w:ascii="Times New Roman" w:hAnsi="Times New Roman" w:cs="Times New Roman"/>
          <w:sz w:val="24"/>
          <w:szCs w:val="24"/>
          <w:vertAlign w:val="superscript"/>
        </w:rPr>
        <w:t>Α</w:t>
      </w:r>
      <w:r>
        <w:rPr>
          <w:rFonts w:ascii="Times New Roman" w:hAnsi="Times New Roman" w:cs="Times New Roman"/>
          <w:sz w:val="24"/>
          <w:szCs w:val="24"/>
        </w:rPr>
        <w:t>, Συντάγματος) αλλά πολύ περισσότερο στο συνάδελφο που από ασθενή θέση παλεύει για δικαιοσύνη αυτή τη στιγμή και τέτοιες διαστρεβλώσεις μπορεί να λειτουργήσουν ιδιαίτερα επιζήμια.</w:t>
      </w:r>
    </w:p>
    <w:p>
      <w:pPr>
        <w:spacing w:after="240"/>
        <w:ind w:firstLine="284"/>
        <w:jc w:val="both"/>
        <w:rPr>
          <w:rFonts w:ascii="Times New Roman" w:hAnsi="Times New Roman" w:cs="Times New Roman"/>
          <w:sz w:val="24"/>
          <w:szCs w:val="24"/>
        </w:rPr>
      </w:pPr>
      <w:r>
        <w:rPr>
          <w:rFonts w:ascii="Times New Roman" w:hAnsi="Times New Roman" w:cs="Times New Roman"/>
          <w:sz w:val="24"/>
          <w:szCs w:val="24"/>
        </w:rPr>
        <w:t>Εφεξής, θα ήταν ίσως για όλες τις πλευρές καλύτερο να δημοσιεύονται αυτούσια και ολόκληρα τα κείμενα της Ε.Α.Κ.Π</w:t>
      </w:r>
      <w:bookmarkStart w:id="0" w:name="_GoBack"/>
      <w:bookmarkEnd w:id="0"/>
      <w:r>
        <w:rPr>
          <w:rFonts w:ascii="Times New Roman" w:hAnsi="Times New Roman" w:cs="Times New Roman"/>
          <w:sz w:val="24"/>
          <w:szCs w:val="24"/>
        </w:rPr>
        <w:t>. Διαφορετικά συνιστούμε να μη διαστρεβλώνονται οι θέσεις μας, τα γεγονότα και η αλήθεια.</w:t>
      </w:r>
    </w:p>
    <w:p>
      <w:pPr>
        <w:ind w:firstLine="284"/>
        <w:jc w:val="center"/>
        <w:rPr>
          <w:rFonts w:ascii="Times New Roman" w:hAnsi="Times New Roman" w:cs="Times New Roman"/>
          <w:sz w:val="24"/>
          <w:szCs w:val="24"/>
        </w:rPr>
      </w:pPr>
      <w:r>
        <w:rPr>
          <w:rFonts w:ascii="Times New Roman" w:hAnsi="Times New Roman" w:cs="Times New Roman"/>
          <w:b/>
          <w:bCs/>
          <w:sz w:val="32"/>
          <w:szCs w:val="32"/>
        </w:rPr>
        <w:t>ΕΝΩΤΙΚΗ  ΑΓΩΝΙΣΤΙΚΗ  ΚΙΝΗΣΗ  ΠΥΡΟΣΒΕΣΤΩΝ</w:t>
      </w:r>
    </w:p>
    <w:sectPr>
      <w:headerReference w:type="even" r:id="rId9"/>
      <w:headerReference w:type="default" r:id="rId10"/>
      <w:footerReference w:type="even" r:id="rId11"/>
      <w:footerReference w:type="default" r:id="rId12"/>
      <w:headerReference w:type="first" r:id="rId13"/>
      <w:footerReference w:type="first" r:id="rId14"/>
      <w:pgSz w:w="11906" w:h="16838"/>
      <w:pgMar w:top="1134" w:right="991"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pacing w:after="0" w:line="240" w:lineRule="auto"/>
    </w:pPr>
  </w:style>
  <w:style w:type="paragraph" w:styleId="a4">
    <w:name w:val="header"/>
    <w:basedOn w:val="a"/>
    <w:link w:val="Char0"/>
    <w:uiPriority w:val="99"/>
    <w:unhideWhenUsed/>
    <w:qFormat/>
    <w:pPr>
      <w:tabs>
        <w:tab w:val="center" w:pos="4153"/>
        <w:tab w:val="right" w:pos="8306"/>
      </w:tabs>
      <w:spacing w:after="0" w:line="240" w:lineRule="auto"/>
    </w:pPr>
  </w:style>
  <w:style w:type="character" w:styleId="-">
    <w:name w:val="Hyperlink"/>
    <w:basedOn w:val="a0"/>
    <w:uiPriority w:val="99"/>
    <w:unhideWhenUsed/>
    <w:rPr>
      <w:color w:val="0563C1" w:themeColor="hyperlink"/>
      <w:u w:val="single"/>
    </w:rPr>
  </w:style>
  <w:style w:type="character" w:customStyle="1" w:styleId="1Char">
    <w:name w:val="Επικεφαλίδα 1 Char"/>
    <w:basedOn w:val="a0"/>
    <w:link w:val="1"/>
    <w:uiPriority w:val="9"/>
    <w:qFormat/>
    <w:rPr>
      <w:rFonts w:ascii="Times New Roman" w:eastAsia="Times New Roman" w:hAnsi="Times New Roman" w:cs="Times New Roman"/>
      <w:b/>
      <w:bCs/>
      <w:kern w:val="36"/>
      <w:sz w:val="48"/>
      <w:szCs w:val="48"/>
      <w:lang w:eastAsia="el-GR"/>
    </w:rPr>
  </w:style>
  <w:style w:type="character" w:customStyle="1" w:styleId="Char0">
    <w:name w:val="Κεφαλίδα Char"/>
    <w:basedOn w:val="a0"/>
    <w:link w:val="a4"/>
    <w:uiPriority w:val="99"/>
    <w:qFormat/>
  </w:style>
  <w:style w:type="character" w:customStyle="1" w:styleId="Char">
    <w:name w:val="Υποσέλιδο Char"/>
    <w:basedOn w:val="a0"/>
    <w:link w:val="a3"/>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akp.gr"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info@eakp.gr"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akp.gr/"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409</Words>
  <Characters>2214</Characters>
  <Application>Microsoft Office Word</Application>
  <DocSecurity>0</DocSecurity>
  <Lines>18</Lines>
  <Paragraphs>5</Paragraphs>
  <ScaleCrop>false</ScaleCrop>
  <LinksUpToDate>false</LinksUpToDate>
  <CharactersWithSpaces>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2023-08-19T07:05:00Z</dcterms:created>
  <dcterms:modified xsi:type="dcterms:W3CDTF">2023-08-19T08:11:00Z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0CBC586A91A740258EBB4C6EAB2B0604</vt:lpwstr>
  </property>
</Properties>
</file>