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FB" w:rsidRDefault="00667FF3">
      <w:pPr>
        <w:spacing w:after="60" w:line="264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ΕΝΩΤΙΚΗ ΑΓΩΝΙΣΤΙΚΗ ΚΙΝΗΣΗ ΠΥΡΟΣΒΕΣΤΩΝ</w:t>
      </w:r>
    </w:p>
    <w:p w:rsidR="00CB47FB" w:rsidRDefault="00667FF3">
      <w:pPr>
        <w:spacing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.    Της  Πανελλήνιας  Ομοσπονδίας  Ενώσεων  Υπαλλήλων  Πυροσβεστικού  Σώματος     .</w:t>
      </w:r>
    </w:p>
    <w:p w:rsidR="00CB47FB" w:rsidRPr="00161D5E" w:rsidRDefault="00667FF3">
      <w:pPr>
        <w:spacing w:after="240" w:line="264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Τηλ</w:t>
      </w:r>
      <w:proofErr w:type="spellEnd"/>
      <w:r w:rsidRPr="00161D5E">
        <w:rPr>
          <w:rFonts w:ascii="Times New Roman" w:hAnsi="Times New Roman"/>
          <w:sz w:val="20"/>
          <w:szCs w:val="20"/>
        </w:rPr>
        <w:t xml:space="preserve">.: </w:t>
      </w:r>
      <w:r w:rsidRPr="00161D5E">
        <w:rPr>
          <w:rFonts w:ascii="Times New Roman" w:hAnsi="Times New Roman"/>
          <w:b/>
          <w:sz w:val="20"/>
          <w:szCs w:val="20"/>
        </w:rPr>
        <w:t xml:space="preserve">6974881331,  6974055854,  6972159109,  6972620039, 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 w:rsidRPr="00161D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site</w:t>
      </w:r>
      <w:r w:rsidRPr="00161D5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>
          <w:rPr>
            <w:rFonts w:ascii="Times New Roman" w:hAnsi="Times New Roman"/>
            <w:b/>
            <w:sz w:val="20"/>
            <w:szCs w:val="20"/>
            <w:lang w:val="en-US"/>
          </w:rPr>
          <w:t>www</w:t>
        </w:r>
        <w:r w:rsidRPr="00161D5E">
          <w:rPr>
            <w:rFonts w:ascii="Times New Roman" w:hAnsi="Times New Roman"/>
            <w:b/>
            <w:sz w:val="20"/>
            <w:szCs w:val="20"/>
          </w:rPr>
          <w:t>.</w:t>
        </w:r>
        <w:r>
          <w:rPr>
            <w:rFonts w:ascii="Times New Roman" w:hAnsi="Times New Roman"/>
            <w:b/>
            <w:sz w:val="20"/>
            <w:szCs w:val="20"/>
            <w:lang w:val="en-US"/>
          </w:rPr>
          <w:t>eakp</w:t>
        </w:r>
        <w:r w:rsidRPr="00161D5E">
          <w:rPr>
            <w:rFonts w:ascii="Times New Roman" w:hAnsi="Times New Roman"/>
            <w:b/>
            <w:sz w:val="20"/>
            <w:szCs w:val="20"/>
          </w:rPr>
          <w:t>.</w:t>
        </w:r>
        <w:r>
          <w:rPr>
            <w:rFonts w:ascii="Times New Roman" w:hAnsi="Times New Roman"/>
            <w:b/>
            <w:sz w:val="20"/>
            <w:szCs w:val="20"/>
            <w:lang w:val="en-US"/>
          </w:rPr>
          <w:t>gr</w:t>
        </w:r>
      </w:hyperlink>
      <w:r w:rsidRPr="00161D5E">
        <w:rPr>
          <w:rFonts w:ascii="Times New Roman" w:hAnsi="Times New Roman"/>
          <w:b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  <w:lang w:val="en-US"/>
        </w:rPr>
        <w:t>email</w:t>
      </w:r>
      <w:r w:rsidRPr="00161D5E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Fonts w:ascii="Times New Roman" w:hAnsi="Times New Roman"/>
            <w:b/>
            <w:sz w:val="20"/>
            <w:szCs w:val="20"/>
            <w:lang w:val="en-US"/>
          </w:rPr>
          <w:t>info</w:t>
        </w:r>
        <w:r w:rsidRPr="00161D5E">
          <w:rPr>
            <w:rFonts w:ascii="Times New Roman" w:hAnsi="Times New Roman"/>
            <w:b/>
            <w:sz w:val="20"/>
            <w:szCs w:val="20"/>
          </w:rPr>
          <w:t>@</w:t>
        </w:r>
        <w:r>
          <w:rPr>
            <w:rFonts w:ascii="Times New Roman" w:hAnsi="Times New Roman"/>
            <w:b/>
            <w:sz w:val="20"/>
            <w:szCs w:val="20"/>
            <w:lang w:val="en-US"/>
          </w:rPr>
          <w:t>eakp</w:t>
        </w:r>
        <w:r w:rsidRPr="00161D5E">
          <w:rPr>
            <w:rFonts w:ascii="Times New Roman" w:hAnsi="Times New Roman"/>
            <w:b/>
            <w:sz w:val="20"/>
            <w:szCs w:val="20"/>
          </w:rPr>
          <w:t>.</w:t>
        </w:r>
        <w:r>
          <w:rPr>
            <w:rFonts w:ascii="Times New Roman" w:hAnsi="Times New Roman"/>
            <w:b/>
            <w:sz w:val="20"/>
            <w:szCs w:val="20"/>
            <w:lang w:val="en-US"/>
          </w:rPr>
          <w:t>gr</w:t>
        </w:r>
      </w:hyperlink>
    </w:p>
    <w:p w:rsidR="00CB47FB" w:rsidRDefault="00667FF3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61D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B65FF">
        <w:rPr>
          <w:rFonts w:ascii="Times New Roman" w:hAnsi="Times New Roman"/>
          <w:sz w:val="24"/>
          <w:szCs w:val="24"/>
        </w:rPr>
        <w:tab/>
        <w:t xml:space="preserve">  </w:t>
      </w:r>
      <w:r w:rsidRPr="00161D5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Αθήνα </w:t>
      </w:r>
      <w:r w:rsidRPr="00161D5E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Φεβρουαρίου 2023</w:t>
      </w:r>
    </w:p>
    <w:p w:rsidR="00CB47FB" w:rsidRDefault="00667FF3">
      <w:pPr>
        <w:spacing w:after="240"/>
        <w:jc w:val="center"/>
        <w:rPr>
          <w:rFonts w:ascii="Times New Roman" w:hAnsi="Times New Roman"/>
          <w:b/>
          <w:bCs/>
          <w:sz w:val="30"/>
          <w:szCs w:val="30"/>
          <w:u w:val="double"/>
        </w:rPr>
      </w:pPr>
      <w:r>
        <w:rPr>
          <w:rFonts w:ascii="Times New Roman" w:hAnsi="Times New Roman"/>
          <w:b/>
          <w:bCs/>
          <w:sz w:val="30"/>
          <w:szCs w:val="30"/>
          <w:u w:val="double"/>
        </w:rPr>
        <w:t>ΑΝΑΚΟΙΝΩΣΗ -  ΔΕΛΤΙΟ ΤΥΠΟΥ</w:t>
      </w:r>
    </w:p>
    <w:p w:rsidR="00CB47FB" w:rsidRPr="00AB65FF" w:rsidRDefault="00AB65FF">
      <w:pPr>
        <w:spacing w:after="0" w:line="156" w:lineRule="atLeast"/>
        <w:jc w:val="center"/>
        <w:rPr>
          <w:rFonts w:cs="Calibri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zh-CN"/>
        </w:rPr>
        <w:t>«</w:t>
      </w:r>
      <w:r w:rsidR="00667FF3" w:rsidRPr="00161D5E">
        <w:rPr>
          <w:rFonts w:ascii="Times New Roman" w:hAnsi="Times New Roman"/>
          <w:b/>
          <w:bCs/>
          <w:color w:val="222222"/>
          <w:sz w:val="24"/>
          <w:szCs w:val="24"/>
          <w:lang w:eastAsia="zh-CN"/>
        </w:rPr>
        <w:t xml:space="preserve">Για τις τρέχουσες εξελίξεις σχετικά με την μεταστέγαση του Πυροσβεστικού Κλιμακίου </w:t>
      </w:r>
      <w:proofErr w:type="spellStart"/>
      <w:r w:rsidR="00667FF3" w:rsidRPr="00161D5E">
        <w:rPr>
          <w:rFonts w:ascii="Times New Roman" w:hAnsi="Times New Roman"/>
          <w:b/>
          <w:bCs/>
          <w:color w:val="222222"/>
          <w:sz w:val="24"/>
          <w:szCs w:val="24"/>
          <w:lang w:eastAsia="zh-CN"/>
        </w:rPr>
        <w:t>Αργυράδων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  <w:lang w:eastAsia="zh-CN"/>
        </w:rPr>
        <w:t>»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>Με αφορμή το δελτίο τύπου που εκδόθηκε από την ΕΑΚΠ στις</w:t>
      </w:r>
      <w:r w:rsidR="009E0AAE">
        <w:rPr>
          <w:color w:val="222222"/>
        </w:rPr>
        <w:t xml:space="preserve"> 7/2/2023  (βλ. </w:t>
      </w:r>
      <w:proofErr w:type="spellStart"/>
      <w:r w:rsidR="009E0AAE">
        <w:rPr>
          <w:color w:val="222222"/>
        </w:rPr>
        <w:t>eakp.gr</w:t>
      </w:r>
      <w:proofErr w:type="spellEnd"/>
      <w:r w:rsidR="009E0AAE">
        <w:rPr>
          <w:color w:val="222222"/>
        </w:rPr>
        <w:t xml:space="preserve">) υπήρξε </w:t>
      </w:r>
      <w:r w:rsidRPr="009E0AAE">
        <w:rPr>
          <w:color w:val="222222"/>
        </w:rPr>
        <w:t xml:space="preserve">επικοινωνία και ενημέρωση από την </w:t>
      </w:r>
      <w:r w:rsidR="009E0AAE" w:rsidRPr="009E0AAE">
        <w:rPr>
          <w:color w:val="222222"/>
        </w:rPr>
        <w:t>Ένωση</w:t>
      </w:r>
      <w:r w:rsidRPr="009E0AAE">
        <w:rPr>
          <w:color w:val="222222"/>
        </w:rPr>
        <w:t> Υπαλλήλων Πυροσβεστικ</w:t>
      </w:r>
      <w:r w:rsidR="009E0AAE" w:rsidRPr="009E0AAE">
        <w:rPr>
          <w:color w:val="222222"/>
        </w:rPr>
        <w:t>ού</w:t>
      </w:r>
      <w:r w:rsidRPr="009E0AAE">
        <w:rPr>
          <w:color w:val="222222"/>
        </w:rPr>
        <w:t xml:space="preserve"> </w:t>
      </w:r>
      <w:r w:rsidR="009E0AAE" w:rsidRPr="009E0AAE">
        <w:rPr>
          <w:color w:val="222222"/>
        </w:rPr>
        <w:t xml:space="preserve">Σώματος </w:t>
      </w:r>
      <w:r w:rsidRPr="009E0AAE">
        <w:rPr>
          <w:color w:val="222222"/>
        </w:rPr>
        <w:t xml:space="preserve">Κέρκυρας σχετικά με τις εξελίξεις που αφορούν το ζήτημα της στέγασης του Π.Κ. </w:t>
      </w:r>
      <w:proofErr w:type="spellStart"/>
      <w:r w:rsidRPr="009E0AAE">
        <w:rPr>
          <w:color w:val="222222"/>
        </w:rPr>
        <w:t>Αργυράδων</w:t>
      </w:r>
      <w:proofErr w:type="spellEnd"/>
      <w:r w:rsidRPr="009E0AAE">
        <w:rPr>
          <w:color w:val="222222"/>
        </w:rPr>
        <w:t>.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>Κατόπιν τούτου, ενημερώνουμε ότι μετά από γνωμοδότηση του Πυροσβεστικού Σώματος η τοπική Δημοτική Αρχή προχώρησε σε ενέργειες για την εξεύρεση εγκαταστάσεων στέγασης του Πυροσβεστικού Κλιμακίου.</w:t>
      </w:r>
    </w:p>
    <w:p w:rsidR="009E0AAE" w:rsidRDefault="009E0AAE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>
        <w:rPr>
          <w:color w:val="222222"/>
        </w:rPr>
        <w:t>Ω</w:t>
      </w:r>
      <w:r w:rsidR="00667FF3" w:rsidRPr="009E0AAE">
        <w:rPr>
          <w:color w:val="222222"/>
        </w:rPr>
        <w:t>στόσο το κτίριο που παραχωρήθηκε από την δημοτική αρχή  ως λύση, προκειμένου να μεταστεγαστεί από το τροχόσπιτο που στεγάζονταν</w:t>
      </w:r>
      <w:r>
        <w:rPr>
          <w:color w:val="222222"/>
        </w:rPr>
        <w:t>,</w:t>
      </w:r>
      <w:r w:rsidR="00667FF3" w:rsidRPr="009E0AAE">
        <w:rPr>
          <w:color w:val="222222"/>
        </w:rPr>
        <w:t> σύμφωνα με την ενημέρωση που είχε η ΕΑΚΠ, δεν συμφωνεί με τις προδιαγραφές που τέθηκαν από τ</w:t>
      </w:r>
      <w:r>
        <w:rPr>
          <w:color w:val="222222"/>
        </w:rPr>
        <w:t>ην αρμόδια επιτροπή του Α.Π.Σ.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>Είναι ενδεικτικό για παράδειγμα το γεγονός ότι οι στεγασμένοι χώροι είναι σε έκταση μόνο το 1/3 από όσους έκρινε αναγκαίο η επιτροπή του Π.Σ.. Για το ζήτημα αυτό η Ε.Υ.Π.Σ. Κέρκυρας έκανε ενέργειες για να αναδείξει τις σχετικές παραλήψεις και ανεπάρκειες χωρίς όμως να δοθεί ολοκληρωμένη λύση έως σήμερα.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>Παρόλο λοιπόν που υπήρξε σχετική βελτίωση της κατάστασης σε σύγκριση πάντα με την πρότερη στέγαση του σε τροχόσπιτο , η ουσιαστική λύση του προβλήματος απέχει πολύ.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>Δεν είναι δυνατόν μία οργανωμένη δομή του πυροσβεστικού σώματος άμεσης επέμβασης με 24ωρη λειτουργία να εξυπηρετεί όλε</w:t>
      </w:r>
      <w:r w:rsidR="009E0AAE">
        <w:rPr>
          <w:color w:val="222222"/>
        </w:rPr>
        <w:t xml:space="preserve">ς τις ανάγκες λειτουργίας της (υλικά, εξοπλισμός, </w:t>
      </w:r>
      <w:r w:rsidRPr="009E0AAE">
        <w:rPr>
          <w:color w:val="222222"/>
        </w:rPr>
        <w:t>γρ</w:t>
      </w:r>
      <w:r w:rsidR="009E0AAE">
        <w:rPr>
          <w:color w:val="222222"/>
        </w:rPr>
        <w:t xml:space="preserve">αμματειακή υποστήριξη, διοίκηση, καταλύματα υπαλλήλων </w:t>
      </w:r>
      <w:proofErr w:type="spellStart"/>
      <w:r w:rsidR="009E0AAE">
        <w:rPr>
          <w:color w:val="222222"/>
        </w:rPr>
        <w:t>κ.λ.π</w:t>
      </w:r>
      <w:proofErr w:type="spellEnd"/>
      <w:r w:rsidR="009E0AAE">
        <w:rPr>
          <w:color w:val="222222"/>
        </w:rPr>
        <w:t>.</w:t>
      </w:r>
      <w:r w:rsidRPr="009E0AAE">
        <w:rPr>
          <w:color w:val="222222"/>
        </w:rPr>
        <w:t>) σε έναν και μοναδικό χώρο ενός δωματίου λίγων τετραγωνικών και με τον μηχανολογικό εξοπλισμό να παραμένει εκτεθειμένο</w:t>
      </w:r>
      <w:r w:rsidR="009E0AAE">
        <w:rPr>
          <w:color w:val="222222"/>
        </w:rPr>
        <w:t>ς σε όλες τις καιρικές συνθήκες!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 xml:space="preserve">Επίσης τα μέχρι τώρα γεγονότα όχι μόνο δεν αναιρούν αλλά επιβεβαιώνουν τη βάση στην οποία το συγκεκριμένο ζήτημα έχει καταγγελθεί από την ΕΑΚΠ. Δηλαδή, αφενός οι γενικώς </w:t>
      </w:r>
      <w:proofErr w:type="spellStart"/>
      <w:r w:rsidRPr="009E0AAE">
        <w:rPr>
          <w:color w:val="222222"/>
        </w:rPr>
        <w:t>υποχρηματοδοτούμενοι</w:t>
      </w:r>
      <w:proofErr w:type="spellEnd"/>
      <w:r w:rsidRPr="009E0AAE">
        <w:rPr>
          <w:color w:val="222222"/>
        </w:rPr>
        <w:t xml:space="preserve"> Ο.Τ.Α. δεν μπορούν να επωμιστούν το κόστος που έχει η λειτουργία των Πυροσβεστικών Υπηρεσιών και αφετέρου απαιτείται σχεδιασμός σε κεντρικό επίπεδο με ευθύνη του κράτους για το πώς αυτές θα οργανώνονται, θα λειτουργούν και θα επιχειρούν.</w:t>
      </w:r>
    </w:p>
    <w:p w:rsidR="009E0AAE" w:rsidRDefault="00667FF3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9E0AAE">
        <w:rPr>
          <w:color w:val="222222"/>
        </w:rPr>
        <w:t>Ευελπιστούμε να γίνει έγκαιρα κατανοητό το σοβαρό ζήτημα που ανακύπτει από την υπολειτουργία του Π.Κ.</w:t>
      </w:r>
      <w:r w:rsidR="009E0AAE">
        <w:rPr>
          <w:color w:val="222222"/>
        </w:rPr>
        <w:t xml:space="preserve"> </w:t>
      </w:r>
      <w:proofErr w:type="spellStart"/>
      <w:r w:rsidR="009E0AAE">
        <w:rPr>
          <w:color w:val="222222"/>
        </w:rPr>
        <w:t>Αργυράδων</w:t>
      </w:r>
      <w:proofErr w:type="spellEnd"/>
      <w:r w:rsidR="009E0AAE">
        <w:rPr>
          <w:color w:val="222222"/>
        </w:rPr>
        <w:t> και να δρομολογηθούν</w:t>
      </w:r>
      <w:r w:rsidRPr="009E0AAE">
        <w:rPr>
          <w:color w:val="222222"/>
        </w:rPr>
        <w:t>:</w:t>
      </w:r>
    </w:p>
    <w:p w:rsidR="009E0AAE" w:rsidRDefault="00667FF3" w:rsidP="009E0AAE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22222"/>
        </w:rPr>
      </w:pPr>
      <w:r w:rsidRPr="009E0AAE">
        <w:rPr>
          <w:color w:val="222222"/>
        </w:rPr>
        <w:t xml:space="preserve">Άμεση αποκατάσταση ή δημιουργία των απαραίτητων εγκαταστάσεων με αποκλειστικά κρατική χρηματοδότηση για την επαναλειτουργία του Πυροσβεστικού Κλιμακίου </w:t>
      </w:r>
      <w:proofErr w:type="spellStart"/>
      <w:r w:rsidRPr="009E0AAE">
        <w:rPr>
          <w:color w:val="222222"/>
        </w:rPr>
        <w:t>Αργυράδων</w:t>
      </w:r>
      <w:proofErr w:type="spellEnd"/>
      <w:r w:rsidRPr="009E0AAE">
        <w:rPr>
          <w:color w:val="222222"/>
        </w:rPr>
        <w:t>.</w:t>
      </w:r>
    </w:p>
    <w:p w:rsidR="00CB47FB" w:rsidRPr="0082533C" w:rsidRDefault="00667FF3" w:rsidP="009E0AAE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22222"/>
        </w:rPr>
      </w:pPr>
      <w:r w:rsidRPr="009E0AAE">
        <w:rPr>
          <w:color w:val="222222"/>
        </w:rPr>
        <w:t xml:space="preserve">Σχετικός προγραμματισμός για την άμεση αναβάθμιση του σε πυροσβεστικό σταθμό Γ΄ τάξης, προκειμένου να καλύπτει με αρτιότητα στο σύνολο τους τις ανάγκες πυρασφάλειας και </w:t>
      </w:r>
      <w:r w:rsidRPr="0082533C">
        <w:rPr>
          <w:color w:val="222222"/>
        </w:rPr>
        <w:t>δασοπροστασίας της Νότιας Κέρκυρας.</w:t>
      </w:r>
    </w:p>
    <w:p w:rsidR="009E0AAE" w:rsidRPr="0082533C" w:rsidRDefault="009E0AAE" w:rsidP="009E0AAE">
      <w:pPr>
        <w:pStyle w:val="Web"/>
        <w:spacing w:before="0" w:beforeAutospacing="0" w:after="0" w:afterAutospacing="0"/>
        <w:ind w:left="1004"/>
        <w:jc w:val="both"/>
        <w:textAlignment w:val="baseline"/>
        <w:rPr>
          <w:color w:val="222222"/>
        </w:rPr>
      </w:pPr>
    </w:p>
    <w:p w:rsidR="00CB47FB" w:rsidRPr="0082533C" w:rsidRDefault="00667FF3" w:rsidP="0082533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2533C">
        <w:rPr>
          <w:rFonts w:ascii="Times New Roman" w:hAnsi="Times New Roman"/>
          <w:sz w:val="24"/>
          <w:szCs w:val="24"/>
        </w:rPr>
        <w:t xml:space="preserve">Επίσης εκφράζουμε τη συμπαράσταση και τη στήριξή μας στις προσπάθειες που καταβάλει η  Ε.Υ.Π.Σ. Κέρκυρας για την επίλυση του ζητήματος του Π.Κ. </w:t>
      </w:r>
      <w:proofErr w:type="spellStart"/>
      <w:r w:rsidRPr="0082533C">
        <w:rPr>
          <w:rFonts w:ascii="Times New Roman" w:hAnsi="Times New Roman"/>
          <w:sz w:val="24"/>
          <w:szCs w:val="24"/>
        </w:rPr>
        <w:t>Αργυράδων</w:t>
      </w:r>
      <w:proofErr w:type="spellEnd"/>
      <w:r w:rsidRPr="0082533C">
        <w:rPr>
          <w:rFonts w:ascii="Times New Roman" w:hAnsi="Times New Roman"/>
          <w:sz w:val="24"/>
          <w:szCs w:val="24"/>
        </w:rPr>
        <w:t>. Δηλώνουμε ότι σε κάθε μελλοντική ενέργεια</w:t>
      </w:r>
      <w:r w:rsidR="009E0AAE" w:rsidRPr="0082533C">
        <w:rPr>
          <w:rFonts w:ascii="Times New Roman" w:hAnsi="Times New Roman"/>
          <w:sz w:val="24"/>
          <w:szCs w:val="24"/>
        </w:rPr>
        <w:t xml:space="preserve">, </w:t>
      </w:r>
      <w:r w:rsidR="0082533C" w:rsidRPr="0082533C">
        <w:rPr>
          <w:rFonts w:ascii="Times New Roman" w:hAnsi="Times New Roman"/>
          <w:sz w:val="24"/>
          <w:szCs w:val="24"/>
        </w:rPr>
        <w:t>που στόχο θα έχει την αναβάθμιση των υπηρεσιών πυρασφάλειας και των εργασιακών συνθηκών των συναδέλφων μπορούν να υπολογίζουν στην αμέριστη υποστήριξη της Ε.Α.Κ.Π.</w:t>
      </w:r>
    </w:p>
    <w:p w:rsidR="009E0AAE" w:rsidRDefault="009E0AAE" w:rsidP="009E0AAE">
      <w:pPr>
        <w:pStyle w:val="Web"/>
        <w:spacing w:before="0" w:beforeAutospacing="0" w:after="0" w:afterAutospacing="0"/>
        <w:ind w:firstLine="284"/>
        <w:jc w:val="both"/>
        <w:textAlignment w:val="baseline"/>
        <w:rPr>
          <w:rFonts w:eastAsia="Calibri"/>
          <w:b/>
          <w:bCs/>
          <w:sz w:val="30"/>
          <w:szCs w:val="30"/>
          <w:u w:val="double"/>
        </w:rPr>
      </w:pPr>
    </w:p>
    <w:p w:rsidR="00CB47FB" w:rsidRDefault="00667FF3" w:rsidP="009E0AAE">
      <w:pPr>
        <w:spacing w:after="0" w:line="240" w:lineRule="auto"/>
        <w:ind w:firstLineChars="100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0"/>
          <w:sz w:val="32"/>
          <w:szCs w:val="32"/>
        </w:rPr>
        <w:t>ΕΝΩΤΙΚΗ ΑΓΩΝΙΣΤΙΚΗ ΚΙΝΗΣΗ ΠΥΡΟΣΒΕΣΤΩΝ</w:t>
      </w:r>
      <w:bookmarkStart w:id="0" w:name="_GoBack"/>
      <w:bookmarkEnd w:id="0"/>
    </w:p>
    <w:sectPr w:rsidR="00CB47FB" w:rsidSect="00CB4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59" w:rsidRDefault="00EE5659">
      <w:pPr>
        <w:spacing w:line="240" w:lineRule="auto"/>
      </w:pPr>
      <w:r>
        <w:separator/>
      </w:r>
    </w:p>
  </w:endnote>
  <w:endnote w:type="continuationSeparator" w:id="0">
    <w:p w:rsidR="00EE5659" w:rsidRDefault="00EE5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FB" w:rsidRDefault="00CB47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FB" w:rsidRDefault="00CB47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FB" w:rsidRDefault="00CB47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59" w:rsidRDefault="00EE5659">
      <w:pPr>
        <w:spacing w:after="0"/>
      </w:pPr>
      <w:r>
        <w:separator/>
      </w:r>
    </w:p>
  </w:footnote>
  <w:footnote w:type="continuationSeparator" w:id="0">
    <w:p w:rsidR="00EE5659" w:rsidRDefault="00EE565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FB" w:rsidRDefault="00CB47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FB" w:rsidRDefault="00CB47F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FB" w:rsidRDefault="00CB47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9F7"/>
    <w:multiLevelType w:val="hybridMultilevel"/>
    <w:tmpl w:val="86004FF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proofState w:spelling="clean" w:grammar="clean"/>
  <w:doNotTrackMoves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7FB"/>
    <w:rsid w:val="00161D5E"/>
    <w:rsid w:val="00280583"/>
    <w:rsid w:val="004616D2"/>
    <w:rsid w:val="00630BDC"/>
    <w:rsid w:val="00667FF3"/>
    <w:rsid w:val="007E511D"/>
    <w:rsid w:val="0082533C"/>
    <w:rsid w:val="00850356"/>
    <w:rsid w:val="009E0AAE"/>
    <w:rsid w:val="00AB65FF"/>
    <w:rsid w:val="00B90FC6"/>
    <w:rsid w:val="00CB47FB"/>
    <w:rsid w:val="00E104F5"/>
    <w:rsid w:val="00EE5659"/>
    <w:rsid w:val="2AB15DF6"/>
    <w:rsid w:val="578953C1"/>
    <w:rsid w:val="77B9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47FB"/>
    <w:rPr>
      <w:i/>
      <w:iCs/>
    </w:rPr>
  </w:style>
  <w:style w:type="paragraph" w:styleId="a4">
    <w:name w:val="footer"/>
    <w:basedOn w:val="a"/>
    <w:link w:val="Char"/>
    <w:uiPriority w:val="99"/>
    <w:unhideWhenUsed/>
    <w:rsid w:val="00CB47FB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qFormat/>
    <w:rsid w:val="00CB47FB"/>
    <w:pPr>
      <w:tabs>
        <w:tab w:val="center" w:pos="4153"/>
        <w:tab w:val="right" w:pos="8306"/>
      </w:tabs>
      <w:spacing w:after="0" w:line="240" w:lineRule="auto"/>
    </w:pPr>
  </w:style>
  <w:style w:type="paragraph" w:styleId="Web">
    <w:name w:val="Normal (Web)"/>
    <w:basedOn w:val="a"/>
    <w:uiPriority w:val="99"/>
    <w:unhideWhenUsed/>
    <w:qFormat/>
    <w:rsid w:val="00CB4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B47FB"/>
    <w:rPr>
      <w:b/>
      <w:bCs/>
    </w:rPr>
  </w:style>
  <w:style w:type="character" w:customStyle="1" w:styleId="Char0">
    <w:name w:val="Κεφαλίδα Char"/>
    <w:basedOn w:val="a0"/>
    <w:link w:val="a5"/>
    <w:uiPriority w:val="99"/>
    <w:qFormat/>
    <w:rsid w:val="00CB47FB"/>
  </w:style>
  <w:style w:type="character" w:customStyle="1" w:styleId="Char">
    <w:name w:val="Υποσέλιδο Char"/>
    <w:basedOn w:val="a0"/>
    <w:link w:val="a4"/>
    <w:uiPriority w:val="99"/>
    <w:rsid w:val="00CB4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p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akp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2889</Characters>
  <Application>Microsoft Office Word</Application>
  <DocSecurity>0</DocSecurity>
  <Lines>24</Lines>
  <Paragraphs>6</Paragraphs>
  <ScaleCrop>false</ScaleCrop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2023-02-09T11:11:00Z</dcterms:created>
  <dcterms:modified xsi:type="dcterms:W3CDTF">2023-02-09T11:15:00Z</dcterms:modified>
</cp:coreProperties>
</file>