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67" w:rsidRDefault="006E51E9">
      <w:pPr>
        <w:spacing w:line="259" w:lineRule="auto"/>
        <w:jc w:val="center"/>
        <w:rPr>
          <w:rFonts w:ascii="Times New Roman" w:hAnsi="Times New Roman"/>
          <w:b/>
          <w:spacing w:val="42"/>
          <w:sz w:val="32"/>
          <w:szCs w:val="32"/>
        </w:rPr>
      </w:pPr>
      <w:r>
        <w:rPr>
          <w:rFonts w:ascii="Times New Roman" w:hAnsi="Times New Roman"/>
          <w:b/>
          <w:spacing w:val="42"/>
          <w:sz w:val="32"/>
          <w:szCs w:val="32"/>
        </w:rPr>
        <w:t>ΕΝΩΤΙΚΗ ΑΓΩΝΙΣΤΙΚΗ ΚΙΝΗΣΗ ΠΥΡΟΣΒΕΣΤΩΝ</w:t>
      </w:r>
    </w:p>
    <w:p w:rsidR="005E4A67" w:rsidRDefault="006E51E9">
      <w:pPr>
        <w:spacing w:after="0"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rsidR="005E4A67" w:rsidRDefault="006E51E9">
      <w:pPr>
        <w:spacing w:after="240" w:line="259" w:lineRule="auto"/>
        <w:jc w:val="center"/>
        <w:rPr>
          <w:rFonts w:ascii="Times New Roman" w:hAnsi="Times New Roman"/>
          <w:b/>
          <w:sz w:val="23"/>
          <w:szCs w:val="23"/>
          <w:u w:val="single"/>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sz w:val="23"/>
            <w:szCs w:val="23"/>
            <w:lang w:val="en-US"/>
          </w:rPr>
          <w:t>info@eakp.gr</w:t>
        </w:r>
      </w:hyperlink>
    </w:p>
    <w:p w:rsidR="005E4A67" w:rsidRDefault="006E51E9">
      <w:pPr>
        <w:spacing w:after="480" w:line="259" w:lineRule="auto"/>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Λαμία 25 / 4/ 2022</w:t>
      </w:r>
    </w:p>
    <w:p w:rsidR="005E4A67" w:rsidRDefault="006E51E9">
      <w:pPr>
        <w:pBdr>
          <w:top w:val="single" w:sz="4" w:space="1" w:color="auto"/>
          <w:left w:val="single" w:sz="4" w:space="4" w:color="auto"/>
          <w:bottom w:val="single" w:sz="4" w:space="1" w:color="auto"/>
          <w:right w:val="single" w:sz="4" w:space="4" w:color="auto"/>
        </w:pBdr>
        <w:spacing w:after="600" w:line="259" w:lineRule="auto"/>
        <w:jc w:val="center"/>
        <w:rPr>
          <w:rFonts w:ascii="Times New Roman" w:hAnsi="Times New Roman" w:cs="Times New Roman"/>
          <w:b/>
          <w:sz w:val="26"/>
          <w:szCs w:val="26"/>
        </w:rPr>
      </w:pPr>
      <w:r>
        <w:rPr>
          <w:rFonts w:ascii="Times New Roman" w:hAnsi="Times New Roman" w:cs="Times New Roman"/>
          <w:b/>
          <w:sz w:val="26"/>
          <w:szCs w:val="26"/>
        </w:rPr>
        <w:t xml:space="preserve">Συμπεράσματα από τις </w:t>
      </w:r>
      <w:r>
        <w:rPr>
          <w:rFonts w:ascii="Times New Roman" w:hAnsi="Times New Roman" w:cs="Times New Roman"/>
          <w:b/>
          <w:bCs/>
          <w:sz w:val="26"/>
          <w:szCs w:val="26"/>
        </w:rPr>
        <w:t>περιοδείες της Ε.Α.Κ.Π. στους Νομούς Φθιώτιδας</w:t>
      </w:r>
      <w:r>
        <w:rPr>
          <w:rFonts w:ascii="Times New Roman" w:hAnsi="Times New Roman" w:cs="Times New Roman"/>
          <w:b/>
          <w:bCs/>
          <w:sz w:val="26"/>
          <w:szCs w:val="26"/>
        </w:rPr>
        <w:t xml:space="preserve"> και Ευρυτανίας</w:t>
      </w:r>
      <w:r>
        <w:rPr>
          <w:rFonts w:ascii="Times New Roman" w:hAnsi="Times New Roman" w:cs="Times New Roman"/>
          <w:b/>
          <w:sz w:val="26"/>
          <w:szCs w:val="26"/>
        </w:rPr>
        <w:t>. Συμμετοχή στην Γενική Συνέλευση ΕΥΠΣ Στερεάς Ελλάδας.</w:t>
      </w:r>
    </w:p>
    <w:p w:rsidR="005E4A67" w:rsidRDefault="006E51E9">
      <w:pPr>
        <w:spacing w:after="240" w:line="259" w:lineRule="auto"/>
        <w:rPr>
          <w:rFonts w:ascii="Times New Roman" w:hAnsi="Times New Roman" w:cs="Times New Roman"/>
          <w:b/>
          <w:sz w:val="24"/>
          <w:szCs w:val="24"/>
        </w:rPr>
      </w:pPr>
      <w:r>
        <w:rPr>
          <w:rFonts w:ascii="Times New Roman" w:hAnsi="Times New Roman" w:cs="Times New Roman"/>
          <w:b/>
          <w:sz w:val="24"/>
          <w:szCs w:val="24"/>
        </w:rPr>
        <w:t>Συνάδελφοι - Συναδέλφισσες</w:t>
      </w:r>
    </w:p>
    <w:p w:rsidR="005E4A67" w:rsidRDefault="006E51E9">
      <w:pPr>
        <w:spacing w:line="259" w:lineRule="auto"/>
        <w:ind w:firstLine="720"/>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13-14-15</w:t>
      </w:r>
      <w:r>
        <w:rPr>
          <w:rFonts w:ascii="Times New Roman" w:hAnsi="Times New Roman" w:cs="Times New Roman"/>
          <w:sz w:val="24"/>
          <w:szCs w:val="24"/>
        </w:rPr>
        <w:t xml:space="preserve"> </w:t>
      </w:r>
      <w:r>
        <w:rPr>
          <w:rFonts w:ascii="Times New Roman" w:hAnsi="Times New Roman" w:cs="Times New Roman"/>
          <w:b/>
          <w:sz w:val="24"/>
          <w:szCs w:val="24"/>
        </w:rPr>
        <w:t>Απριλίου</w:t>
      </w:r>
      <w:r>
        <w:rPr>
          <w:rFonts w:ascii="Times New Roman" w:hAnsi="Times New Roman" w:cs="Times New Roman"/>
          <w:sz w:val="24"/>
          <w:szCs w:val="24"/>
        </w:rPr>
        <w:t xml:space="preserve"> πραγματοποιήθηκαν περιοδείες από την Ε.Α.Κ.Π. στις Π.Υ. και τα Π.Κ. των Νομών Φθιώτιδας και Ευρυτανίας. Ο απολογισμός των περιοδειών αυ</w:t>
      </w:r>
      <w:r>
        <w:rPr>
          <w:rFonts w:ascii="Times New Roman" w:hAnsi="Times New Roman" w:cs="Times New Roman"/>
          <w:sz w:val="24"/>
          <w:szCs w:val="24"/>
        </w:rPr>
        <w:t>τών είχε θετικό πρόσημο και έδωσε την ελπίδα για το μέλλον ότι η αγωνιστική διεκδίκηση των προβλημάτων είναι πλέον αναγκαιότητα.</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sz w:val="24"/>
          <w:szCs w:val="24"/>
        </w:rPr>
        <w:t xml:space="preserve"> Η συζήτηση που ακολουθήσε ανάδειξε τις αιτίες για την σημερινή κατάσταση που έχει διαμορφωθεί στα εργασιακά μας ζητήματα </w:t>
      </w:r>
      <w:r>
        <w:rPr>
          <w:rFonts w:ascii="Times New Roman" w:hAnsi="Times New Roman" w:cs="Times New Roman"/>
          <w:b/>
          <w:sz w:val="24"/>
          <w:szCs w:val="24"/>
        </w:rPr>
        <w:t>με τη</w:t>
      </w:r>
      <w:r>
        <w:rPr>
          <w:rFonts w:ascii="Times New Roman" w:hAnsi="Times New Roman" w:cs="Times New Roman"/>
          <w:b/>
          <w:sz w:val="24"/>
          <w:szCs w:val="24"/>
        </w:rPr>
        <w:t>ν μη αναγνώριση του επαγγέλματος μας ως βαρύ, επικίνδυνο και ανθυγιεινό, την κατάργηση του κανονισμού μεταθέσεων, τις ασταμάτητες επιφυλακές, την απλήρωτη υπερεργασία, την εντατικοποίηση της εργασίας μας σε βαθμό που ξεπερνάει τις ανθρώπινες αντοχές, καθώς</w:t>
      </w:r>
      <w:r>
        <w:rPr>
          <w:rFonts w:ascii="Times New Roman" w:hAnsi="Times New Roman" w:cs="Times New Roman"/>
          <w:b/>
          <w:sz w:val="24"/>
          <w:szCs w:val="24"/>
        </w:rPr>
        <w:t xml:space="preserve"> και την δυσμενή θέση που μας έχει φέρει ως εργαζόμενους, όπως και όλο τον λαό, η ακρίβεια και η φτώχεια. </w:t>
      </w:r>
    </w:p>
    <w:p w:rsidR="005E4A67" w:rsidRDefault="006E51E9">
      <w:pPr>
        <w:spacing w:line="259" w:lineRule="auto"/>
        <w:ind w:firstLine="720"/>
        <w:rPr>
          <w:rFonts w:ascii="Times New Roman" w:hAnsi="Times New Roman" w:cs="Times New Roman"/>
          <w:b/>
          <w:color w:val="000000"/>
          <w:sz w:val="24"/>
          <w:szCs w:val="24"/>
        </w:rPr>
      </w:pPr>
      <w:r>
        <w:rPr>
          <w:rFonts w:ascii="Times New Roman" w:hAnsi="Times New Roman" w:cs="Times New Roman"/>
          <w:sz w:val="24"/>
          <w:szCs w:val="24"/>
        </w:rPr>
        <w:t>Οι αιτίες</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που τα χρόνια προβλήματα των πυροσβεστών μένουν άλυτα δεν είναι άλλες από </w:t>
      </w:r>
      <w:r>
        <w:rPr>
          <w:rFonts w:ascii="Times New Roman" w:hAnsi="Times New Roman" w:cs="Times New Roman"/>
          <w:b/>
          <w:color w:val="000000"/>
          <w:sz w:val="24"/>
          <w:szCs w:val="24"/>
        </w:rPr>
        <w:t>τον συμβιβασμό, την μοιρολατρία και την αποδοχή</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που επιδεικνύουν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τα </w:t>
      </w:r>
      <w:r>
        <w:rPr>
          <w:rFonts w:ascii="Times New Roman" w:hAnsi="Times New Roman" w:cs="Times New Roman"/>
          <w:b/>
          <w:color w:val="000000"/>
          <w:sz w:val="24"/>
          <w:szCs w:val="24"/>
        </w:rPr>
        <w:t>συνδικαλιστικά μας όργανα,</w:t>
      </w:r>
      <w:r>
        <w:rPr>
          <w:rFonts w:ascii="Times New Roman" w:hAnsi="Times New Roman" w:cs="Times New Roman"/>
          <w:color w:val="000000"/>
          <w:sz w:val="24"/>
          <w:szCs w:val="24"/>
        </w:rPr>
        <w:t xml:space="preserve"> απέναντι στις αντιλαϊκές πολιτικές που εφαρμόζονται από την σημερινή κυβέρνηση, αλλά και από τις προηγούμενες, σύμφωνα με τις επιταγές της Ευρωπαϊκής Ένωσης</w:t>
      </w:r>
      <w:r>
        <w:rPr>
          <w:rFonts w:ascii="Times New Roman" w:hAnsi="Times New Roman" w:cs="Times New Roman"/>
          <w:b/>
          <w:color w:val="000000"/>
          <w:sz w:val="24"/>
          <w:szCs w:val="24"/>
        </w:rPr>
        <w:t xml:space="preserve">. </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color w:val="000000"/>
          <w:sz w:val="24"/>
          <w:szCs w:val="24"/>
          <w:u w:val="single"/>
        </w:rPr>
        <w:t>Η αγανάκτηση ξεχειλίζει</w:t>
      </w:r>
      <w:r>
        <w:rPr>
          <w:rFonts w:ascii="Times New Roman" w:hAnsi="Times New Roman" w:cs="Times New Roman"/>
          <w:color w:val="000000"/>
          <w:sz w:val="24"/>
          <w:szCs w:val="24"/>
        </w:rPr>
        <w:t xml:space="preserve">! Νωπές είναι οι μνήμες των συναδέλφων </w:t>
      </w:r>
      <w:r>
        <w:rPr>
          <w:rFonts w:ascii="Times New Roman" w:hAnsi="Times New Roman" w:cs="Times New Roman"/>
          <w:sz w:val="24"/>
          <w:szCs w:val="24"/>
        </w:rPr>
        <w:t>από τ</w:t>
      </w:r>
      <w:r>
        <w:rPr>
          <w:rFonts w:ascii="Times New Roman" w:hAnsi="Times New Roman" w:cs="Times New Roman"/>
          <w:sz w:val="24"/>
          <w:szCs w:val="24"/>
        </w:rPr>
        <w:t xml:space="preserve">ις υποσχέσεις και τα ψέματα των φιλοκυβερνητικών συνδικαλιστών, ότι ο </w:t>
      </w:r>
      <w:r>
        <w:rPr>
          <w:rFonts w:ascii="Times New Roman" w:hAnsi="Times New Roman" w:cs="Times New Roman"/>
          <w:b/>
          <w:sz w:val="24"/>
          <w:szCs w:val="24"/>
        </w:rPr>
        <w:t>Ν.4662/2020</w:t>
      </w:r>
      <w:r>
        <w:rPr>
          <w:rFonts w:ascii="Times New Roman" w:hAnsi="Times New Roman" w:cs="Times New Roman"/>
          <w:sz w:val="24"/>
          <w:szCs w:val="24"/>
        </w:rPr>
        <w:t xml:space="preserve"> που θα έλυνε το μισθολογικό και βαθμολογικό πρόβλημα και αντί για αυτό τους γέμισε επιφυλακές, γαλόνια χωρίς αντίκρισμα και τους </w:t>
      </w:r>
      <w:r>
        <w:rPr>
          <w:rFonts w:ascii="Times New Roman" w:hAnsi="Times New Roman" w:cs="Times New Roman"/>
          <w:b/>
          <w:sz w:val="24"/>
          <w:szCs w:val="24"/>
        </w:rPr>
        <w:t>ξεσπίτωσε με το οριστικό σπάσιμο του αμετάθετ</w:t>
      </w:r>
      <w:r>
        <w:rPr>
          <w:rFonts w:ascii="Times New Roman" w:hAnsi="Times New Roman" w:cs="Times New Roman"/>
          <w:b/>
          <w:sz w:val="24"/>
          <w:szCs w:val="24"/>
        </w:rPr>
        <w:t>ου.  Εάν δεν καταργηθεί ο συγκεκριμένος νομός τίποτα δεν πρόκειται να αλλάξει.</w:t>
      </w:r>
    </w:p>
    <w:p w:rsidR="005E4A67" w:rsidRDefault="006E51E9">
      <w:pPr>
        <w:spacing w:line="259" w:lineRule="auto"/>
        <w:ind w:firstLine="720"/>
        <w:rPr>
          <w:rFonts w:ascii="Times New Roman" w:hAnsi="Times New Roman" w:cs="Times New Roman"/>
          <w:b/>
          <w:color w:val="000000"/>
          <w:sz w:val="24"/>
          <w:szCs w:val="24"/>
        </w:rPr>
      </w:pPr>
      <w:r>
        <w:rPr>
          <w:rFonts w:ascii="Times New Roman" w:hAnsi="Times New Roman" w:cs="Times New Roman"/>
          <w:sz w:val="24"/>
          <w:szCs w:val="24"/>
        </w:rPr>
        <w:t>Έγινε κατανοείτο ότι</w:t>
      </w:r>
      <w:r>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όλα αυτά τα χρόνια έχουν βάλει πλάτη σε ότι αντιλαϊκό έχει εφαρμοστεί και ευθύνονται ξεκάθαρα για όλα όσα προβλέπει </w:t>
      </w:r>
      <w:r>
        <w:rPr>
          <w:rFonts w:ascii="Times New Roman" w:hAnsi="Times New Roman" w:cs="Times New Roman"/>
          <w:b/>
          <w:color w:val="000000"/>
          <w:sz w:val="24"/>
          <w:szCs w:val="24"/>
        </w:rPr>
        <w:t>ο νόμος λαιμητόμος 4662/2020</w:t>
      </w:r>
      <w:r>
        <w:rPr>
          <w:rFonts w:ascii="Times New Roman" w:hAnsi="Times New Roman" w:cs="Times New Roman"/>
          <w:color w:val="000000"/>
          <w:sz w:val="24"/>
          <w:szCs w:val="24"/>
        </w:rPr>
        <w:t>. Το συγκεκρ</w:t>
      </w:r>
      <w:r>
        <w:rPr>
          <w:rFonts w:ascii="Times New Roman" w:hAnsi="Times New Roman" w:cs="Times New Roman"/>
          <w:color w:val="000000"/>
          <w:sz w:val="24"/>
          <w:szCs w:val="24"/>
        </w:rPr>
        <w:t>ιμένο νομικό πλαίσιο έχει διαμορφωθεί σταδιακά από όλες τις κυβερνήσεις ολοκληρώθηκε με τον τελευταίο νόμο και υποστηρίχθηκε, τόσο μέσα στον συνδικαλιστικό μας χώρο, όσο και με παρεμβάσεις του προέδρου της ομοσπονδίας ( παρευρέθηκε στην Γ.Σ. )  μέσα στη Βο</w:t>
      </w:r>
      <w:r>
        <w:rPr>
          <w:rFonts w:ascii="Times New Roman" w:hAnsi="Times New Roman" w:cs="Times New Roman"/>
          <w:color w:val="000000"/>
          <w:sz w:val="24"/>
          <w:szCs w:val="24"/>
        </w:rPr>
        <w:t xml:space="preserve">υλή και  από τα πρωτοβάθμια και δευτεροβάθμια συνδικαλιστικά όργανα του Π.Σ. που ελέγχει ο κυβερνητικός συνδικαλισμός. Έχουν </w:t>
      </w:r>
      <w:r>
        <w:rPr>
          <w:rFonts w:ascii="Times New Roman" w:hAnsi="Times New Roman" w:cs="Times New Roman"/>
          <w:b/>
          <w:color w:val="000000"/>
          <w:sz w:val="24"/>
          <w:szCs w:val="24"/>
        </w:rPr>
        <w:t xml:space="preserve">« γαλουχήσει </w:t>
      </w:r>
      <w:r>
        <w:rPr>
          <w:rFonts w:ascii="Times New Roman" w:hAnsi="Times New Roman" w:cs="Times New Roman"/>
          <w:color w:val="000000"/>
          <w:sz w:val="24"/>
          <w:szCs w:val="24"/>
        </w:rPr>
        <w:t xml:space="preserve">» διαχρονικά τους πυροσβέστες ότι </w:t>
      </w:r>
      <w:r>
        <w:rPr>
          <w:rFonts w:ascii="Times New Roman" w:hAnsi="Times New Roman" w:cs="Times New Roman"/>
          <w:b/>
          <w:color w:val="000000"/>
          <w:sz w:val="24"/>
          <w:szCs w:val="24"/>
        </w:rPr>
        <w:t>αρκεί μόνο η ψήφος</w:t>
      </w:r>
      <w:r>
        <w:rPr>
          <w:rFonts w:ascii="Times New Roman" w:hAnsi="Times New Roman" w:cs="Times New Roman"/>
          <w:color w:val="000000"/>
          <w:sz w:val="24"/>
          <w:szCs w:val="24"/>
        </w:rPr>
        <w:t xml:space="preserve"> για την ανάδειξη εκπροσώπων που θα τους λύσουν τα προβλήματα. Καλ</w:t>
      </w:r>
      <w:r>
        <w:rPr>
          <w:rFonts w:ascii="Times New Roman" w:hAnsi="Times New Roman" w:cs="Times New Roman"/>
          <w:color w:val="000000"/>
          <w:sz w:val="24"/>
          <w:szCs w:val="24"/>
        </w:rPr>
        <w:t xml:space="preserve">ούν τους συναδέλφους να μην αγωνίζονται και διατυμπανίζουν ότι </w:t>
      </w:r>
      <w:r>
        <w:rPr>
          <w:rFonts w:ascii="Times New Roman" w:hAnsi="Times New Roman" w:cs="Times New Roman"/>
          <w:b/>
          <w:color w:val="000000"/>
          <w:sz w:val="24"/>
          <w:szCs w:val="24"/>
        </w:rPr>
        <w:t xml:space="preserve">« δεν υπάρχει άλλος τρόπος διεκδίκησης, πέρα από την δικαστική διεκδίκηση, την αποστολή επιστολών και μελετών και με επαφές με υπηρεσιακούς και πολιτικούς παράγοντες ». </w:t>
      </w:r>
      <w:r>
        <w:rPr>
          <w:rFonts w:ascii="Times New Roman" w:hAnsi="Times New Roman" w:cs="Times New Roman"/>
          <w:color w:val="000000"/>
          <w:sz w:val="24"/>
          <w:szCs w:val="24"/>
        </w:rPr>
        <w:t xml:space="preserve">Στέκονται απέναντι σε οποιαδήποτε αγωνιστική κινητοποίηση. </w:t>
      </w:r>
    </w:p>
    <w:p w:rsidR="005E4A67" w:rsidRDefault="006E51E9">
      <w:pPr>
        <w:spacing w:after="360" w:line="259" w:lineRule="auto"/>
        <w:ind w:firstLine="720"/>
        <w:rPr>
          <w:rFonts w:ascii="Times New Roman" w:hAnsi="Times New Roman" w:cs="Times New Roman"/>
          <w:sz w:val="24"/>
          <w:szCs w:val="24"/>
        </w:rPr>
      </w:pPr>
      <w:r>
        <w:rPr>
          <w:rFonts w:ascii="Times New Roman" w:hAnsi="Times New Roman" w:cs="Times New Roman"/>
          <w:sz w:val="24"/>
          <w:szCs w:val="24"/>
        </w:rPr>
        <w:lastRenderedPageBreak/>
        <w:t>Ωστόσο πέρα από την αρνητική κατάσταση, στις περιοδείες αυτές αναδείχτηκε η αναγκαιότητα να δράσουμε οργανωμένα, συστηματικά και με σχέδιο προκειμένου να προστατέψουμε τη ζωή μας αλλά και να τη βε</w:t>
      </w:r>
      <w:r>
        <w:rPr>
          <w:rFonts w:ascii="Times New Roman" w:hAnsi="Times New Roman" w:cs="Times New Roman"/>
          <w:sz w:val="24"/>
          <w:szCs w:val="24"/>
        </w:rPr>
        <w:t xml:space="preserve">λτιώσουμε. Μοναδική φωνή αγωνιστικής διεκδίκησης αποτελεί η Ε.Α.Κ.Π. που έδωσε μόνη της τον αγώνα για να μην περάσει πριν δύο χρόνια ο </w:t>
      </w:r>
      <w:r>
        <w:rPr>
          <w:rFonts w:ascii="Times New Roman" w:hAnsi="Times New Roman" w:cs="Times New Roman"/>
          <w:b/>
          <w:sz w:val="24"/>
          <w:szCs w:val="24"/>
        </w:rPr>
        <w:t>Ν.4662/2020</w:t>
      </w:r>
      <w:r>
        <w:rPr>
          <w:rFonts w:ascii="Times New Roman" w:hAnsi="Times New Roman" w:cs="Times New Roman"/>
          <w:sz w:val="24"/>
          <w:szCs w:val="24"/>
        </w:rPr>
        <w:t xml:space="preserve"> με τα γνωστά για όλους αποτελέσματα. </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b/>
          <w:sz w:val="24"/>
          <w:szCs w:val="24"/>
        </w:rPr>
        <w:t>Για τα αποτελέσματα της Γενική Συνέλευσης:</w:t>
      </w:r>
    </w:p>
    <w:p w:rsidR="005E4A67" w:rsidRDefault="006E51E9">
      <w:pPr>
        <w:spacing w:line="259" w:lineRule="auto"/>
        <w:ind w:firstLine="720"/>
        <w:rPr>
          <w:rFonts w:ascii="Times New Roman" w:hAnsi="Times New Roman" w:cs="Times New Roman"/>
          <w:sz w:val="24"/>
          <w:szCs w:val="24"/>
        </w:rPr>
      </w:pPr>
      <w:r>
        <w:rPr>
          <w:rFonts w:ascii="Times New Roman" w:hAnsi="Times New Roman" w:cs="Times New Roman"/>
          <w:sz w:val="24"/>
          <w:szCs w:val="24"/>
        </w:rPr>
        <w:t xml:space="preserve">Την Παρασκευή </w:t>
      </w:r>
      <w:r>
        <w:rPr>
          <w:rFonts w:ascii="Times New Roman" w:hAnsi="Times New Roman" w:cs="Times New Roman"/>
          <w:b/>
          <w:sz w:val="24"/>
          <w:szCs w:val="24"/>
        </w:rPr>
        <w:t>15/4</w:t>
      </w:r>
      <w:r>
        <w:rPr>
          <w:rFonts w:ascii="Times New Roman" w:hAnsi="Times New Roman" w:cs="Times New Roman"/>
          <w:sz w:val="24"/>
          <w:szCs w:val="24"/>
        </w:rPr>
        <w:t xml:space="preserve"> πραγματοπ</w:t>
      </w:r>
      <w:r>
        <w:rPr>
          <w:rFonts w:ascii="Times New Roman" w:hAnsi="Times New Roman" w:cs="Times New Roman"/>
          <w:sz w:val="24"/>
          <w:szCs w:val="24"/>
        </w:rPr>
        <w:t>οιήθηκε η Γενική Συνέλευση της Ε.Υ.Π.Σ. Στερεάς Ελλάδας, στην οποία ξεχώρισε ο λιτός απολογισμός του απερχόμενου Δ.Σ. της Ένωσης μας και η σύγκρουση του πρώην Αντιπροέδρου της Ένωσης με τον απερχόμενο Προέδρο για τον χειρισμό και τις μεθοδεύσεις του δευτέρ</w:t>
      </w:r>
      <w:r>
        <w:rPr>
          <w:rFonts w:ascii="Times New Roman" w:hAnsi="Times New Roman" w:cs="Times New Roman"/>
          <w:sz w:val="24"/>
          <w:szCs w:val="24"/>
        </w:rPr>
        <w:t xml:space="preserve">ου, σχετικά με την λειτουργία της Ένωσης. Κόντρα που έχει ξεκινήσει εδώ και καιρό και έχει οδηγήσει στην διάσπαση της Δ.Α.Κ.Υ.Π.Σ. σε δυο πλέον παρατάξεις. </w:t>
      </w:r>
    </w:p>
    <w:p w:rsidR="005E4A67" w:rsidRDefault="006E51E9">
      <w:pPr>
        <w:spacing w:line="259" w:lineRule="auto"/>
        <w:ind w:firstLine="720"/>
        <w:rPr>
          <w:rFonts w:ascii="Times New Roman" w:hAnsi="Times New Roman" w:cs="Times New Roman"/>
          <w:sz w:val="24"/>
          <w:szCs w:val="24"/>
        </w:rPr>
      </w:pPr>
      <w:r>
        <w:rPr>
          <w:rFonts w:ascii="Times New Roman" w:hAnsi="Times New Roman" w:cs="Times New Roman"/>
          <w:sz w:val="24"/>
          <w:szCs w:val="24"/>
        </w:rPr>
        <w:t>Η Ε.Α.Κ.Π. καταψήφισε τον διοικητικό απολογισμό για τους παραπάνω λόγους που περιεγράφηκαν και στις</w:t>
      </w:r>
      <w:r>
        <w:rPr>
          <w:rFonts w:ascii="Times New Roman" w:hAnsi="Times New Roman" w:cs="Times New Roman"/>
          <w:sz w:val="24"/>
          <w:szCs w:val="24"/>
        </w:rPr>
        <w:t xml:space="preserve"> περιοδείες και που αναλυτικά περιέγραψε στην Γενική Συνέλευση ο εκπρόσωπος μας, λέγοντας χαρακτηριστικά μια και παραβρέθηκε και ο πρόεδρος της ομοσπονδίας</w:t>
      </w:r>
      <w:r>
        <w:rPr>
          <w:rFonts w:ascii="Times New Roman" w:hAnsi="Times New Roman" w:cs="Times New Roman"/>
          <w:b/>
          <w:sz w:val="24"/>
          <w:szCs w:val="24"/>
        </w:rPr>
        <w:t xml:space="preserve"> «ότι εδώ έχετε τους ηθικούς αυτουργούς του εγκλήματος που συντελέστηκε στο Πυροσβεστικό Σώμα με την </w:t>
      </w:r>
      <w:r>
        <w:rPr>
          <w:rFonts w:ascii="Times New Roman" w:hAnsi="Times New Roman" w:cs="Times New Roman"/>
          <w:b/>
          <w:sz w:val="24"/>
          <w:szCs w:val="24"/>
        </w:rPr>
        <w:t>ψήφιση του Ν.4662/2020, είναι η ευκαιρία σας να τους ξεμπροστιάσετε».</w:t>
      </w:r>
      <w:r>
        <w:rPr>
          <w:rFonts w:ascii="Times New Roman" w:hAnsi="Times New Roman" w:cs="Times New Roman"/>
          <w:sz w:val="24"/>
          <w:szCs w:val="24"/>
        </w:rPr>
        <w:t xml:space="preserve"> Όσον αφορά τον οικονομικό απολογισμό τον καταψήφισε, καθώς αυτός συνδέεται άμεσα με τον διοικητικό απολογισμό όπου δεν τον χρησιμοποίησαν στη βάση διεκδικήσεων των δικαιωμάτων μας και επ</w:t>
      </w:r>
      <w:r>
        <w:rPr>
          <w:rFonts w:ascii="Times New Roman" w:hAnsi="Times New Roman" w:cs="Times New Roman"/>
          <w:sz w:val="24"/>
          <w:szCs w:val="24"/>
        </w:rPr>
        <w:t>ίλυσης των προβλημάτων μας με αγωνιστικό τρόπο.</w:t>
      </w:r>
    </w:p>
    <w:p w:rsidR="005E4A67" w:rsidRDefault="006E51E9">
      <w:pPr>
        <w:spacing w:line="259" w:lineRule="auto"/>
        <w:ind w:firstLine="720"/>
        <w:rPr>
          <w:rFonts w:ascii="Times New Roman" w:hAnsi="Times New Roman" w:cs="Times New Roman"/>
          <w:sz w:val="24"/>
          <w:szCs w:val="24"/>
        </w:rPr>
      </w:pPr>
      <w:r>
        <w:rPr>
          <w:rFonts w:ascii="Times New Roman" w:hAnsi="Times New Roman" w:cs="Times New Roman"/>
          <w:sz w:val="24"/>
          <w:szCs w:val="24"/>
        </w:rPr>
        <w:t>Εκφράσαμε τον προβληματισμό μας για τη μικρή συμμετοχή των συναδέλφων. Επί τρία χρόνια το προεδρείο της Ένωσής μας απείχε από κάθε μορφή διεκδίκησης και σε όσες συμμετείχαν, αναγκάστηκε κάτω από την πίεση που</w:t>
      </w:r>
      <w:r>
        <w:rPr>
          <w:rFonts w:ascii="Times New Roman" w:hAnsi="Times New Roman" w:cs="Times New Roman"/>
          <w:sz w:val="24"/>
          <w:szCs w:val="24"/>
        </w:rPr>
        <w:t xml:space="preserve"> άσκησε η δυναμική των πυροσβεστών με τα γνωστά αποτελέσματα της τελευταίας κινητοποίησης που συμμετείχαμε επικουρικά στην κινητοποίηση των εποχικών πυροσβεστών. </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b/>
          <w:sz w:val="24"/>
          <w:szCs w:val="24"/>
        </w:rPr>
        <w:t>Οι τοποθετήσεις των μελών του απερχόμενου Δ.Σ. κινήθηκαν σε ρηχά νερά, ανάλογα της δράσης του</w:t>
      </w:r>
      <w:r>
        <w:rPr>
          <w:rFonts w:ascii="Times New Roman" w:hAnsi="Times New Roman" w:cs="Times New Roman"/>
          <w:b/>
          <w:sz w:val="24"/>
          <w:szCs w:val="24"/>
        </w:rPr>
        <w:t xml:space="preserve">ς. Συνδιαλλαγές με την ηγεσία και την κυβέρνηση, καμία διάθεση για διεκδικήσεις !!!. </w:t>
      </w:r>
      <w:r>
        <w:rPr>
          <w:rFonts w:ascii="Times New Roman" w:hAnsi="Times New Roman" w:cs="Times New Roman"/>
          <w:sz w:val="24"/>
          <w:szCs w:val="24"/>
        </w:rPr>
        <w:t>Οι επιφυλακές και η κατάχρησή τους, τα βαρέα και ανθυγιεινά, οι κακές εργασιακές συνθήκες με τις συνέχεις επιφυλακές, η απλήρωτη υπερεργασία, το ξεσπίτωμα λόγω μεταθέσεων,</w:t>
      </w:r>
      <w:r>
        <w:rPr>
          <w:rFonts w:ascii="Times New Roman" w:hAnsi="Times New Roman" w:cs="Times New Roman"/>
          <w:sz w:val="24"/>
          <w:szCs w:val="24"/>
        </w:rPr>
        <w:t xml:space="preserve"> η ελλιπής ιατροφαρμακευτική μας περίθαλψη, κλπ., για το απερχόμενο διοικητικό συμβούλιο είναι ζητήματα που λύνονται μόνο με την </w:t>
      </w:r>
      <w:r>
        <w:rPr>
          <w:rFonts w:ascii="Times New Roman" w:hAnsi="Times New Roman" w:cs="Times New Roman"/>
          <w:b/>
          <w:sz w:val="24"/>
          <w:szCs w:val="24"/>
        </w:rPr>
        <w:t>«καλή»</w:t>
      </w:r>
      <w:r>
        <w:rPr>
          <w:rFonts w:ascii="Times New Roman" w:hAnsi="Times New Roman" w:cs="Times New Roman"/>
          <w:sz w:val="24"/>
          <w:szCs w:val="24"/>
        </w:rPr>
        <w:t xml:space="preserve"> θέληση των κυβερνήσεων, του διορισμένου από αυτές διοικητικού προσωπικού που έχουν </w:t>
      </w:r>
      <w:r>
        <w:rPr>
          <w:rFonts w:ascii="Times New Roman" w:hAnsi="Times New Roman" w:cs="Times New Roman"/>
          <w:b/>
          <w:sz w:val="24"/>
          <w:szCs w:val="24"/>
        </w:rPr>
        <w:t>πάντα</w:t>
      </w:r>
      <w:r>
        <w:rPr>
          <w:rFonts w:ascii="Times New Roman" w:hAnsi="Times New Roman" w:cs="Times New Roman"/>
          <w:sz w:val="24"/>
          <w:szCs w:val="24"/>
        </w:rPr>
        <w:t xml:space="preserve"> τα γραφεία τους κλειστά, για το</w:t>
      </w:r>
      <w:r>
        <w:rPr>
          <w:rFonts w:ascii="Times New Roman" w:hAnsi="Times New Roman" w:cs="Times New Roman"/>
          <w:sz w:val="24"/>
          <w:szCs w:val="24"/>
        </w:rPr>
        <w:t xml:space="preserve">υς πυροσβέστες. Φυσικά η πρόταση του επικεφαλής της καινούργιας παράταξης της Δ.Α.Κ.Υ.Π.Σ. για την </w:t>
      </w:r>
      <w:r>
        <w:rPr>
          <w:rFonts w:ascii="Times New Roman" w:hAnsi="Times New Roman" w:cs="Times New Roman"/>
          <w:b/>
          <w:sz w:val="24"/>
          <w:szCs w:val="24"/>
        </w:rPr>
        <w:t xml:space="preserve">πρόσληψη δικηγόρου παρουσιάστηκε ως καινοτομία </w:t>
      </w:r>
      <w:r>
        <w:rPr>
          <w:rFonts w:ascii="Times New Roman" w:hAnsi="Times New Roman" w:cs="Times New Roman"/>
          <w:sz w:val="24"/>
          <w:szCs w:val="24"/>
        </w:rPr>
        <w:t>.</w:t>
      </w:r>
    </w:p>
    <w:p w:rsidR="000E7E1E" w:rsidRDefault="006E51E9" w:rsidP="000E7E1E">
      <w:pPr>
        <w:spacing w:after="360" w:line="259" w:lineRule="auto"/>
        <w:ind w:firstLine="720"/>
        <w:rPr>
          <w:rFonts w:ascii="Times New Roman" w:hAnsi="Times New Roman" w:cs="Times New Roman"/>
          <w:sz w:val="24"/>
          <w:szCs w:val="24"/>
        </w:rPr>
      </w:pPr>
      <w:r>
        <w:rPr>
          <w:rFonts w:ascii="Times New Roman" w:hAnsi="Times New Roman" w:cs="Times New Roman"/>
          <w:sz w:val="24"/>
          <w:szCs w:val="24"/>
        </w:rPr>
        <w:t xml:space="preserve">Με λίγα λόγια καλλιέργησαν κλίμα αισιοδοξίας αφού κατά τα λεγόμενά τους, η </w:t>
      </w:r>
      <w:r>
        <w:rPr>
          <w:rFonts w:ascii="Times New Roman" w:hAnsi="Times New Roman" w:cs="Times New Roman"/>
          <w:b/>
          <w:sz w:val="24"/>
          <w:szCs w:val="24"/>
        </w:rPr>
        <w:t xml:space="preserve">« νέα ηγεσία φέρνει καινούργια δεδομένα » </w:t>
      </w:r>
      <w:r>
        <w:rPr>
          <w:rFonts w:ascii="Times New Roman" w:hAnsi="Times New Roman" w:cs="Times New Roman"/>
          <w:sz w:val="24"/>
          <w:szCs w:val="24"/>
        </w:rPr>
        <w:t xml:space="preserve">και θα προσπαθήσουν με την γνωστή συνταγή των </w:t>
      </w:r>
      <w:r>
        <w:rPr>
          <w:rFonts w:ascii="Times New Roman" w:hAnsi="Times New Roman" w:cs="Times New Roman"/>
          <w:b/>
          <w:sz w:val="24"/>
          <w:szCs w:val="24"/>
        </w:rPr>
        <w:t>« επαφών » με υπηρεσιακούς παράγοντες και την φυσική ηγεσία</w:t>
      </w:r>
      <w:r>
        <w:rPr>
          <w:rFonts w:ascii="Times New Roman" w:hAnsi="Times New Roman" w:cs="Times New Roman"/>
          <w:sz w:val="24"/>
          <w:szCs w:val="24"/>
        </w:rPr>
        <w:t xml:space="preserve"> να δώσουν λύση  στα διογκωμένα προβλήματα μας. Λες και είναι θέμα ηγεσίας και όχι πολιτικής επιλογής. Να σας</w:t>
      </w:r>
      <w:r>
        <w:rPr>
          <w:rFonts w:ascii="Times New Roman" w:hAnsi="Times New Roman" w:cs="Times New Roman"/>
          <w:sz w:val="24"/>
          <w:szCs w:val="24"/>
        </w:rPr>
        <w:t xml:space="preserve"> θυμίσουμε ότι το Πυροσβεστικό Σώμα με μια υπουργική απόφαση πλέων μπορεί να αλλάζει αρμοδιότητες και  οδηγείται σιγά - σιγά στη τοπική αυτοδιοίκηση.</w:t>
      </w:r>
    </w:p>
    <w:p w:rsidR="005E4A67" w:rsidRDefault="006E51E9" w:rsidP="000E7E1E">
      <w:pPr>
        <w:spacing w:after="360" w:line="259" w:lineRule="auto"/>
        <w:ind w:firstLine="720"/>
        <w:rPr>
          <w:rFonts w:ascii="Times New Roman" w:hAnsi="Times New Roman" w:cs="Times New Roman"/>
          <w:sz w:val="24"/>
          <w:szCs w:val="24"/>
        </w:rPr>
      </w:pPr>
      <w:r>
        <w:rPr>
          <w:rFonts w:ascii="Times New Roman" w:hAnsi="Times New Roman" w:cs="Times New Roman"/>
          <w:b/>
          <w:sz w:val="24"/>
          <w:szCs w:val="24"/>
        </w:rPr>
        <w:t>Συναδέλφισσες – Συνάδελφοι,</w:t>
      </w:r>
      <w:r w:rsidR="000E7E1E">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Οι άλλες παρατάξεις, η διασπασμένη Δ.Α.Κ.Υ.Π.Σ. και η Α.Ε.Π.Π., αρνούνται τη</w:t>
      </w:r>
      <w:r>
        <w:rPr>
          <w:rFonts w:ascii="Times New Roman" w:hAnsi="Times New Roman" w:cs="Times New Roman"/>
          <w:sz w:val="24"/>
          <w:szCs w:val="24"/>
        </w:rPr>
        <w:t xml:space="preserve">ν αγωνιστική διεκδίκηση ως μορφή πάλης για την λύση των </w:t>
      </w:r>
      <w:r>
        <w:rPr>
          <w:rFonts w:ascii="Times New Roman" w:hAnsi="Times New Roman" w:cs="Times New Roman"/>
          <w:sz w:val="24"/>
          <w:szCs w:val="24"/>
        </w:rPr>
        <w:lastRenderedPageBreak/>
        <w:t xml:space="preserve">προβλημάτων μας και την υπεράσπιση των δικαιωμάτων μας, γι’ αυτό και καταλήγουν σε </w:t>
      </w:r>
      <w:r>
        <w:rPr>
          <w:rFonts w:ascii="Times New Roman" w:hAnsi="Times New Roman" w:cs="Times New Roman"/>
          <w:b/>
          <w:sz w:val="24"/>
          <w:szCs w:val="24"/>
        </w:rPr>
        <w:t>« μεγάλες υποσχέσεις »</w:t>
      </w:r>
      <w:r>
        <w:rPr>
          <w:rFonts w:ascii="Times New Roman" w:hAnsi="Times New Roman" w:cs="Times New Roman"/>
          <w:sz w:val="24"/>
          <w:szCs w:val="24"/>
        </w:rPr>
        <w:t xml:space="preserve"> χωρίς αντίκρισμα.</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b/>
          <w:sz w:val="24"/>
          <w:szCs w:val="24"/>
        </w:rPr>
        <w:t xml:space="preserve">Οι νικηφόροι αγώνες των εργαζομένων με τα αγωνιστικά σωματεία τους στην     </w:t>
      </w:r>
      <w:r>
        <w:rPr>
          <w:rFonts w:ascii="Times New Roman" w:hAnsi="Times New Roman" w:cs="Times New Roman"/>
          <w:b/>
          <w:sz w:val="24"/>
          <w:szCs w:val="24"/>
        </w:rPr>
        <w:t xml:space="preserve">      </w:t>
      </w:r>
      <w:r>
        <w:rPr>
          <w:rFonts w:ascii="Times New Roman" w:hAnsi="Times New Roman" w:cs="Times New Roman"/>
          <w:b/>
          <w:sz w:val="24"/>
          <w:szCs w:val="24"/>
          <w:lang w:val="en-US"/>
        </w:rPr>
        <w:t>e</w:t>
      </w:r>
      <w:r>
        <w:rPr>
          <w:rFonts w:ascii="Times New Roman" w:hAnsi="Times New Roman" w:cs="Times New Roman"/>
          <w:b/>
          <w:sz w:val="24"/>
          <w:szCs w:val="24"/>
        </w:rPr>
        <w:t>-</w:t>
      </w:r>
      <w:r>
        <w:rPr>
          <w:rFonts w:ascii="Times New Roman" w:hAnsi="Times New Roman" w:cs="Times New Roman"/>
          <w:b/>
          <w:sz w:val="24"/>
          <w:szCs w:val="24"/>
          <w:lang w:val="en-US"/>
        </w:rPr>
        <w:t>Food</w:t>
      </w:r>
      <w:r>
        <w:rPr>
          <w:rFonts w:ascii="Times New Roman" w:hAnsi="Times New Roman" w:cs="Times New Roman"/>
          <w:b/>
          <w:sz w:val="24"/>
          <w:szCs w:val="24"/>
        </w:rPr>
        <w:t xml:space="preserve"> και στην </w:t>
      </w:r>
      <w:r>
        <w:rPr>
          <w:rFonts w:ascii="Times New Roman" w:hAnsi="Times New Roman" w:cs="Times New Roman"/>
          <w:b/>
          <w:sz w:val="24"/>
          <w:szCs w:val="24"/>
          <w:lang w:val="en-US"/>
        </w:rPr>
        <w:t>Cosco</w:t>
      </w:r>
      <w:r>
        <w:rPr>
          <w:rFonts w:ascii="Times New Roman" w:hAnsi="Times New Roman" w:cs="Times New Roman"/>
          <w:b/>
          <w:sz w:val="24"/>
          <w:szCs w:val="24"/>
        </w:rPr>
        <w:t xml:space="preserve"> στο λιμάνι του Πειραιά, δείχνουν τον δρόμο που πρέπει να ακολουθήσουν όλοι οι εργαζόμενοι! Τον δρόμο του οργανωμένου και ανυποχώρητου αγώνα μέχρι την τελική νίκη. Αυτόν τον δρόμο πρέπει να ακολουθήσουμε και εμείς οι πυροσβέστες </w:t>
      </w:r>
      <w:r>
        <w:rPr>
          <w:rFonts w:ascii="Times New Roman" w:hAnsi="Times New Roman" w:cs="Times New Roman"/>
          <w:b/>
          <w:sz w:val="24"/>
          <w:szCs w:val="24"/>
        </w:rPr>
        <w:t>συσπειρωμένοι στις γραμμές της Ενωτικής Αγωνιστικής Κίνησης Πυροσβεστών!</w:t>
      </w:r>
    </w:p>
    <w:p w:rsidR="005E4A67" w:rsidRDefault="006E51E9">
      <w:pPr>
        <w:spacing w:line="259" w:lineRule="auto"/>
        <w:ind w:firstLine="720"/>
        <w:rPr>
          <w:rFonts w:ascii="Times New Roman" w:hAnsi="Times New Roman" w:cs="Times New Roman"/>
          <w:sz w:val="24"/>
          <w:szCs w:val="24"/>
        </w:rPr>
      </w:pPr>
      <w:r>
        <w:rPr>
          <w:rFonts w:ascii="Times New Roman" w:hAnsi="Times New Roman" w:cs="Times New Roman"/>
          <w:sz w:val="24"/>
          <w:szCs w:val="24"/>
        </w:rPr>
        <w:t xml:space="preserve">Ο ξεπεσμός του κυβερνητικού συνδικαλισμού εκφράστηκε και στην απόφαση που πήραν, η </w:t>
      </w:r>
      <w:r>
        <w:rPr>
          <w:rFonts w:ascii="Times New Roman" w:hAnsi="Times New Roman" w:cs="Times New Roman"/>
          <w:b/>
          <w:sz w:val="24"/>
          <w:szCs w:val="24"/>
        </w:rPr>
        <w:t>διενέργεια των εκλογών της Ε.Υ.Π.Σ.</w:t>
      </w:r>
      <w:r>
        <w:rPr>
          <w:rFonts w:ascii="Times New Roman" w:hAnsi="Times New Roman" w:cs="Times New Roman"/>
          <w:sz w:val="24"/>
          <w:szCs w:val="24"/>
        </w:rPr>
        <w:t xml:space="preserve"> </w:t>
      </w:r>
      <w:r>
        <w:rPr>
          <w:rFonts w:ascii="Times New Roman" w:hAnsi="Times New Roman" w:cs="Times New Roman"/>
          <w:b/>
          <w:sz w:val="24"/>
          <w:szCs w:val="24"/>
        </w:rPr>
        <w:t>Στερεάς Ελλάδας  στις 13, 14 και 15 Μαΐου 2022 να γίνει με ηλεκτ</w:t>
      </w:r>
      <w:r>
        <w:rPr>
          <w:rFonts w:ascii="Times New Roman" w:hAnsi="Times New Roman" w:cs="Times New Roman"/>
          <w:b/>
          <w:sz w:val="24"/>
          <w:szCs w:val="24"/>
        </w:rPr>
        <w:t>ρονική ψηφοφορία ( την πρώτη ημέρα 13 ) καταργώντας το αδιάβλητο των εκλογών κατά τις προσταγές του αντιδραστικού νόμου Χατζηδάκη !!!</w:t>
      </w:r>
    </w:p>
    <w:p w:rsidR="005E4A67" w:rsidRDefault="006E51E9">
      <w:pPr>
        <w:spacing w:line="259" w:lineRule="auto"/>
        <w:ind w:firstLine="720"/>
        <w:rPr>
          <w:rFonts w:ascii="Times New Roman" w:hAnsi="Times New Roman" w:cs="Times New Roman"/>
          <w:b/>
          <w:sz w:val="24"/>
          <w:szCs w:val="24"/>
        </w:rPr>
      </w:pPr>
      <w:r>
        <w:rPr>
          <w:rFonts w:ascii="Times New Roman" w:hAnsi="Times New Roman" w:cs="Times New Roman"/>
          <w:b/>
          <w:sz w:val="24"/>
          <w:szCs w:val="24"/>
        </w:rPr>
        <w:t xml:space="preserve">Καλούμε τους συναδέλφους να μην δώσουν συχωροχάρτι με την ψήφο τους σε αυτούς που δημιουργούν τα προβλήματα και τους λένε </w:t>
      </w:r>
      <w:r>
        <w:rPr>
          <w:rFonts w:ascii="Times New Roman" w:hAnsi="Times New Roman" w:cs="Times New Roman"/>
          <w:b/>
          <w:sz w:val="24"/>
          <w:szCs w:val="24"/>
        </w:rPr>
        <w:t>τώρα ότι θα τα λύσουν!!! Ακόμα και αν επιλέξουν να ψηφίσουν ηλεκτρονικά να καταδικάσουν τον κυβερνητικό συνδικαλισμό και να ψηφίσουν το ψηφοδέλτιο της Ε.Α.Κ.Π.</w:t>
      </w:r>
    </w:p>
    <w:p w:rsidR="005E4A67" w:rsidRDefault="005E4A67">
      <w:pPr>
        <w:spacing w:line="259" w:lineRule="auto"/>
        <w:rPr>
          <w:rFonts w:ascii="Times New Roman" w:hAnsi="Times New Roman" w:cs="Times New Roman"/>
          <w:b/>
        </w:rPr>
      </w:pPr>
    </w:p>
    <w:p w:rsidR="005E4A67" w:rsidRDefault="006E51E9">
      <w:pPr>
        <w:spacing w:after="240" w:line="259" w:lineRule="auto"/>
        <w:ind w:right="-1"/>
        <w:jc w:val="center"/>
        <w:rPr>
          <w:rFonts w:ascii="Times New Roman" w:hAnsi="Times New Roman" w:cs="Times New Roman"/>
        </w:rPr>
      </w:pPr>
      <w:r>
        <w:rPr>
          <w:rFonts w:ascii="Times New Roman" w:hAnsi="Times New Roman" w:cs="Times New Roman"/>
          <w:b/>
          <w:spacing w:val="20"/>
          <w:sz w:val="32"/>
          <w:szCs w:val="32"/>
        </w:rPr>
        <w:t>ΕΝΩΤΙΚΗ ΑΓΩΝΙΣΤΙΚΗ ΚΙΝΗΣΗΠΥΡΟΣΒΕΣΤΩΝ</w:t>
      </w:r>
    </w:p>
    <w:p w:rsidR="005E4A67" w:rsidRDefault="005E4A67">
      <w:pPr>
        <w:spacing w:line="259" w:lineRule="auto"/>
        <w:rPr>
          <w:rFonts w:ascii="Times New Roman" w:hAnsi="Times New Roman" w:cs="Times New Roman"/>
        </w:rPr>
      </w:pPr>
    </w:p>
    <w:sectPr w:rsidR="005E4A67">
      <w:pgSz w:w="11906" w:h="16838"/>
      <w:pgMar w:top="1276" w:right="1274"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E9" w:rsidRDefault="006E51E9">
      <w:pPr>
        <w:spacing w:after="0" w:line="240" w:lineRule="auto"/>
      </w:pPr>
      <w:r>
        <w:separator/>
      </w:r>
    </w:p>
  </w:endnote>
  <w:endnote w:type="continuationSeparator" w:id="0">
    <w:p w:rsidR="006E51E9" w:rsidRDefault="006E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E9" w:rsidRDefault="006E51E9">
      <w:pPr>
        <w:spacing w:after="0" w:line="240" w:lineRule="auto"/>
      </w:pPr>
      <w:r>
        <w:separator/>
      </w:r>
    </w:p>
  </w:footnote>
  <w:footnote w:type="continuationSeparator" w:id="0">
    <w:p w:rsidR="006E51E9" w:rsidRDefault="006E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1719F"/>
    <w:multiLevelType w:val="hybridMultilevel"/>
    <w:tmpl w:val="636459C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67"/>
    <w:rsid w:val="000E7E1E"/>
    <w:rsid w:val="005E4A67"/>
    <w:rsid w:val="006E5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C507"/>
  <w15:chartTrackingRefBased/>
  <w15:docId w15:val="{B9F8532A-4C17-4122-89D1-8D5B6F38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rFonts w:ascii="Arial" w:eastAsia="Arial" w:hAnsi="Arial" w:cs="Arial"/>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rPr>
      <w:rFonts w:cs="Mangal"/>
      <w:szCs w:val="20"/>
    </w:rPr>
  </w:style>
  <w:style w:type="paragraph" w:styleId="a4">
    <w:name w:val="header"/>
    <w:basedOn w:val="a"/>
    <w:link w:val="Char"/>
    <w:uiPriority w:val="99"/>
    <w:unhideWhenUsed/>
    <w:pPr>
      <w:tabs>
        <w:tab w:val="center" w:pos="4153"/>
        <w:tab w:val="right" w:pos="8306"/>
      </w:tabs>
      <w:spacing w:after="0" w:line="240" w:lineRule="auto"/>
    </w:pPr>
    <w:rPr>
      <w:rFonts w:cs="Mangal"/>
      <w:szCs w:val="20"/>
    </w:rPr>
  </w:style>
  <w:style w:type="character" w:customStyle="1" w:styleId="Char">
    <w:name w:val="Κεφαλίδα Char"/>
    <w:basedOn w:val="a0"/>
    <w:link w:val="a4"/>
    <w:uiPriority w:val="99"/>
    <w:rPr>
      <w:rFonts w:ascii="Arial" w:eastAsia="Arial" w:hAnsi="Arial" w:cs="Mangal"/>
      <w:szCs w:val="20"/>
      <w:lang w:eastAsia="zh-CN" w:bidi="hi-IN"/>
    </w:rPr>
  </w:style>
  <w:style w:type="paragraph" w:styleId="a5">
    <w:name w:val="footer"/>
    <w:basedOn w:val="a"/>
    <w:link w:val="Char0"/>
    <w:uiPriority w:val="99"/>
    <w:unhideWhenUsed/>
    <w:pPr>
      <w:tabs>
        <w:tab w:val="center" w:pos="4153"/>
        <w:tab w:val="right" w:pos="8306"/>
      </w:tabs>
      <w:spacing w:after="0" w:line="240" w:lineRule="auto"/>
    </w:pPr>
    <w:rPr>
      <w:rFonts w:cs="Mangal"/>
      <w:szCs w:val="20"/>
    </w:rPr>
  </w:style>
  <w:style w:type="character" w:customStyle="1" w:styleId="Char0">
    <w:name w:val="Υποσέλιδο Char"/>
    <w:basedOn w:val="a0"/>
    <w:link w:val="a5"/>
    <w:uiPriority w:val="99"/>
    <w:rPr>
      <w:rFonts w:ascii="Arial" w:eastAsia="Arial" w:hAnsi="Arial"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1177</Words>
  <Characters>6361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2022-04-23T07:12:00Z</dcterms:created>
  <dcterms:modified xsi:type="dcterms:W3CDTF">2022-04-26T11:46:00Z</dcterms:modified>
</cp:coreProperties>
</file>