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eastAsia="Times New Roman" w:hAnsi="Times New Roman" w:cs="Times New Roman"/>
          <w:spacing w:val="48"/>
        </w:rPr>
      </w:pPr>
      <w:r>
        <w:rPr>
          <w:rFonts w:ascii="Times New Roman" w:eastAsia="Times New Roman" w:hAnsi="Times New Roman" w:cs="Times New Roman"/>
          <w:b/>
          <w:color w:val="000000"/>
          <w:spacing w:val="48"/>
          <w:sz w:val="32"/>
          <w:szCs w:val="32"/>
        </w:rPr>
        <w:t>ΕΝΩΤΙΚΗ ΑΓΩΝΙΣΤΙΚΗ ΚΙΝΗΣΗ ΠΥΡΟΣΒΕΣΤΩΝ</w:t>
      </w:r>
    </w:p>
    <w:p>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u w:val="single"/>
        </w:rPr>
        <w:t>.        Της  Πανελλήνιας Ομοσπονδίας Ενώσεων  Υπαλλήλων  Πυροσβεστικού  Σώματος        .</w:t>
      </w:r>
    </w:p>
    <w:p>
      <w:pPr>
        <w:spacing w:after="240" w:line="259" w:lineRule="auto"/>
        <w:jc w:val="center"/>
        <w:rPr>
          <w:lang w:val="en-US"/>
        </w:rPr>
      </w:pPr>
      <w:r>
        <w:rPr>
          <w:rFonts w:ascii="Times New Roman" w:eastAsia="Times New Roman" w:hAnsi="Times New Roman" w:cs="Times New Roman"/>
          <w:b/>
          <w:color w:val="000000"/>
        </w:rPr>
        <w:t>Τηλ</w:t>
      </w:r>
      <w:r>
        <w:rPr>
          <w:rFonts w:ascii="Times New Roman" w:eastAsia="Times New Roman" w:hAnsi="Times New Roman" w:cs="Times New Roman"/>
          <w:b/>
          <w:color w:val="000000"/>
          <w:lang w:val="en-US"/>
        </w:rPr>
        <w:t xml:space="preserve">.: 6978520351 – 6974881331, Fax: 2674022211, website: </w:t>
      </w:r>
      <w:hyperlink r:id="rId5">
        <w:r>
          <w:rPr>
            <w:rFonts w:ascii="Times New Roman" w:eastAsia="Times New Roman" w:hAnsi="Times New Roman" w:cs="Times New Roman"/>
            <w:b/>
            <w:color w:val="000000"/>
            <w:lang w:val="en-US"/>
          </w:rPr>
          <w:t>www.eakp.gr</w:t>
        </w:r>
      </w:hyperlink>
      <w:r>
        <w:rPr>
          <w:rFonts w:ascii="Times New Roman" w:eastAsia="Times New Roman" w:hAnsi="Times New Roman" w:cs="Times New Roman"/>
          <w:b/>
          <w:color w:val="000000"/>
          <w:lang w:val="en-US"/>
        </w:rPr>
        <w:t>, email: info@eakp.gr</w:t>
      </w:r>
    </w:p>
    <w:p>
      <w:pPr>
        <w:spacing w:after="360" w:line="259" w:lineRule="auto"/>
        <w:jc w:val="both"/>
        <w:rPr>
          <w:rFonts w:ascii="Times New Roman" w:eastAsia="Times New Roman" w:hAnsi="Times New Roman" w:cs="Times New Roman"/>
        </w:rPr>
      </w:pPr>
      <w:r>
        <w:rPr>
          <w:rFonts w:ascii="Times New Roman" w:eastAsia="Times New Roman" w:hAnsi="Times New Roman" w:cs="Times New Roman"/>
          <w:b/>
          <w:color w:val="000000"/>
          <w:sz w:val="25"/>
          <w:szCs w:val="25"/>
          <w:lang w:val="en-US"/>
        </w:rPr>
        <w:t xml:space="preserve">                                                                                                            </w:t>
      </w:r>
      <w:r>
        <w:rPr>
          <w:rFonts w:ascii="Times New Roman" w:eastAsia="Times New Roman" w:hAnsi="Times New Roman" w:cs="Times New Roman"/>
          <w:b/>
          <w:color w:val="000000"/>
          <w:sz w:val="24"/>
          <w:szCs w:val="24"/>
        </w:rPr>
        <w:t xml:space="preserve">Αθήνα </w:t>
      </w:r>
      <w:r>
        <w:rPr>
          <w:rFonts w:ascii="Times New Roman" w:eastAsia="Times New Roman" w:hAnsi="Times New Roman" w:cs="Times New Roman"/>
          <w:b/>
          <w:sz w:val="24"/>
          <w:szCs w:val="24"/>
        </w:rPr>
        <w:t>25</w:t>
      </w:r>
      <w:bookmarkStart w:id="0" w:name="_GoBack"/>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Οκτωβρίου 2021</w:t>
      </w:r>
    </w:p>
    <w:p>
      <w:pPr>
        <w:spacing w:after="48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ΜΑΖΙΚΗ ΣΥΜΜΕΤΟΧΗ ΤΩΝ ΠΥΡΟΣΒΕΣΤΩΝ ΣΤΗΝ ΠΑΝΕΛΛΑΔΙΚΗ ΕΝΣΤΟΛΗ ΔΙΑΜΑΡΤΥΡΙΑ ΤΗΝ ΠΑΡΑΣΚΕΥΗ 5 ΝΟΕΜΒΡΙΟΥ ΣΤΟ ΥΠΟΥΡΓΕΙΟ</w:t>
      </w:r>
    </w:p>
    <w:p>
      <w:pPr>
        <w:spacing w:after="120" w:line="259" w:lineRule="auto"/>
        <w:ind w:firstLine="340"/>
        <w:jc w:val="both"/>
      </w:pPr>
      <w:r>
        <w:rPr>
          <w:rFonts w:ascii="Times New Roman" w:eastAsia="Times New Roman" w:hAnsi="Times New Roman" w:cs="Times New Roman"/>
          <w:color w:val="000000"/>
          <w:sz w:val="24"/>
          <w:szCs w:val="24"/>
        </w:rPr>
        <w:t xml:space="preserve">Η </w:t>
      </w:r>
      <w:r>
        <w:rPr>
          <w:rFonts w:ascii="Times New Roman" w:eastAsia="Times New Roman" w:hAnsi="Times New Roman" w:cs="Times New Roman"/>
          <w:b/>
          <w:color w:val="000000"/>
          <w:sz w:val="24"/>
          <w:szCs w:val="24"/>
        </w:rPr>
        <w:t>Ε</w:t>
      </w:r>
      <w:r>
        <w:rPr>
          <w:rFonts w:ascii="Times New Roman" w:eastAsia="Times New Roman" w:hAnsi="Times New Roman" w:cs="Times New Roman"/>
          <w:color w:val="000000"/>
          <w:sz w:val="24"/>
          <w:szCs w:val="24"/>
        </w:rPr>
        <w:t xml:space="preserve">νωτική </w:t>
      </w:r>
      <w:r>
        <w:rPr>
          <w:rFonts w:ascii="Times New Roman" w:eastAsia="Times New Roman" w:hAnsi="Times New Roman" w:cs="Times New Roman"/>
          <w:b/>
          <w:color w:val="000000"/>
          <w:sz w:val="24"/>
          <w:szCs w:val="24"/>
        </w:rPr>
        <w:t>Α</w:t>
      </w:r>
      <w:r>
        <w:rPr>
          <w:rFonts w:ascii="Times New Roman" w:eastAsia="Times New Roman" w:hAnsi="Times New Roman" w:cs="Times New Roman"/>
          <w:color w:val="000000"/>
          <w:sz w:val="24"/>
          <w:szCs w:val="24"/>
        </w:rPr>
        <w:t xml:space="preserve">γωνιστική </w:t>
      </w:r>
      <w:r>
        <w:rPr>
          <w:rFonts w:ascii="Times New Roman" w:eastAsia="Times New Roman" w:hAnsi="Times New Roman" w:cs="Times New Roman"/>
          <w:b/>
          <w:color w:val="000000"/>
          <w:sz w:val="24"/>
          <w:szCs w:val="24"/>
        </w:rPr>
        <w:t>Κ</w:t>
      </w:r>
      <w:r>
        <w:rPr>
          <w:rFonts w:ascii="Times New Roman" w:eastAsia="Times New Roman" w:hAnsi="Times New Roman" w:cs="Times New Roman"/>
          <w:color w:val="000000"/>
          <w:sz w:val="24"/>
          <w:szCs w:val="24"/>
        </w:rPr>
        <w:t xml:space="preserve">ίνηση </w:t>
      </w:r>
      <w:r>
        <w:rPr>
          <w:rFonts w:ascii="Times New Roman" w:eastAsia="Times New Roman" w:hAnsi="Times New Roman" w:cs="Times New Roman"/>
          <w:b/>
          <w:color w:val="000000"/>
          <w:sz w:val="24"/>
          <w:szCs w:val="24"/>
        </w:rPr>
        <w:t>Π</w:t>
      </w:r>
      <w:r>
        <w:rPr>
          <w:rFonts w:ascii="Times New Roman" w:eastAsia="Times New Roman" w:hAnsi="Times New Roman" w:cs="Times New Roman"/>
          <w:color w:val="000000"/>
          <w:sz w:val="24"/>
          <w:szCs w:val="24"/>
        </w:rPr>
        <w:t xml:space="preserve">υροσβεστών </w:t>
      </w:r>
      <w:r>
        <w:rPr>
          <w:rFonts w:ascii="Times New Roman" w:eastAsia="Times New Roman" w:hAnsi="Times New Roman" w:cs="Times New Roman"/>
          <w:b/>
          <w:color w:val="000000"/>
          <w:sz w:val="24"/>
          <w:szCs w:val="24"/>
        </w:rPr>
        <w:t xml:space="preserve">καλεί όλους τους συναδέλφους μόνιμους, πενταετείς και εποχικούς, να δώσουν μαζικά το παρόν στην ένστολη </w:t>
      </w:r>
      <w:r>
        <w:rPr>
          <w:rFonts w:ascii="Times New Roman" w:eastAsia="Times New Roman" w:hAnsi="Times New Roman" w:cs="Times New Roman"/>
          <w:b/>
          <w:color w:val="000000"/>
          <w:sz w:val="24"/>
          <w:szCs w:val="24"/>
          <w:highlight w:val="white"/>
        </w:rPr>
        <w:t xml:space="preserve">πανελλαδική συγκέντρωση διαμαρτυρίας </w:t>
      </w:r>
      <w:r>
        <w:rPr>
          <w:rFonts w:ascii="Times New Roman" w:eastAsia="Times New Roman" w:hAnsi="Times New Roman" w:cs="Times New Roman"/>
          <w:color w:val="000000"/>
          <w:sz w:val="24"/>
          <w:szCs w:val="24"/>
          <w:highlight w:val="white"/>
        </w:rPr>
        <w:t xml:space="preserve">που ανακοινώθηκε από την Ομοσπονδία, </w:t>
      </w:r>
      <w:r>
        <w:rPr>
          <w:rFonts w:ascii="Times New Roman" w:eastAsia="Times New Roman" w:hAnsi="Times New Roman" w:cs="Times New Roman"/>
          <w:b/>
          <w:color w:val="000000"/>
          <w:sz w:val="24"/>
          <w:szCs w:val="24"/>
          <w:highlight w:val="white"/>
        </w:rPr>
        <w:t xml:space="preserve">την Παρασκευή 5 Νοεμβρίου στις 11 το πρωί </w:t>
      </w:r>
      <w:r>
        <w:rPr>
          <w:rFonts w:ascii="Times New Roman" w:eastAsia="Times New Roman" w:hAnsi="Times New Roman" w:cs="Times New Roman"/>
          <w:color w:val="000000"/>
          <w:sz w:val="24"/>
          <w:szCs w:val="24"/>
          <w:highlight w:val="white"/>
        </w:rPr>
        <w:t xml:space="preserve">στην Αθήνα,  έξω από το Υπουργείο Κλιματικής Κρίσης και Πολιτικής  Προστασίας. </w:t>
      </w:r>
    </w:p>
    <w:p>
      <w:pPr>
        <w:spacing w:after="120" w:line="259" w:lineRule="auto"/>
        <w:ind w:firstLine="340"/>
        <w:jc w:val="both"/>
      </w:pPr>
      <w:r>
        <w:rPr>
          <w:rFonts w:ascii="Times New Roman" w:eastAsia="Times New Roman" w:hAnsi="Times New Roman" w:cs="Times New Roman"/>
          <w:b/>
          <w:color w:val="000000"/>
          <w:sz w:val="24"/>
          <w:szCs w:val="24"/>
          <w:highlight w:val="white"/>
        </w:rPr>
        <w:t>Διεκδικούμε:</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Μονιμοποίηση </w:t>
      </w:r>
      <w:r>
        <w:rPr>
          <w:rFonts w:ascii="Times New Roman" w:eastAsia="Times New Roman" w:hAnsi="Times New Roman" w:cs="Times New Roman"/>
          <w:color w:val="000000"/>
          <w:sz w:val="24"/>
          <w:szCs w:val="24"/>
          <w:highlight w:val="white"/>
        </w:rPr>
        <w:t>όλων των 5ετών και των συμβασιούχων πυροσβεστών και</w:t>
      </w:r>
      <w:r>
        <w:rPr>
          <w:rFonts w:ascii="Times New Roman" w:eastAsia="Times New Roman" w:hAnsi="Times New Roman" w:cs="Times New Roman"/>
          <w:b/>
          <w:color w:val="000000"/>
          <w:sz w:val="24"/>
          <w:szCs w:val="24"/>
          <w:highlight w:val="white"/>
        </w:rPr>
        <w:t xml:space="preserve"> προσλήψεις μόνιμου προσωπικού </w:t>
      </w:r>
      <w:r>
        <w:rPr>
          <w:rFonts w:ascii="Times New Roman" w:eastAsia="Times New Roman" w:hAnsi="Times New Roman" w:cs="Times New Roman"/>
          <w:color w:val="000000"/>
          <w:sz w:val="24"/>
          <w:szCs w:val="24"/>
          <w:highlight w:val="white"/>
        </w:rPr>
        <w:t>για να καλυφθούν στο έπακρο όλες οι πραγματικές κενές θέσεις που ξεπερνούν σήμερα τις 4.000</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και </w:t>
      </w:r>
      <w:r>
        <w:rPr>
          <w:rFonts w:ascii="Times New Roman" w:eastAsia="Times New Roman" w:hAnsi="Times New Roman" w:cs="Times New Roman"/>
          <w:b/>
          <w:color w:val="000000"/>
          <w:sz w:val="24"/>
          <w:szCs w:val="24"/>
          <w:highlight w:val="white"/>
        </w:rPr>
        <w:t xml:space="preserve">αύξηση της οργανικής δύναμης </w:t>
      </w:r>
      <w:r>
        <w:rPr>
          <w:rFonts w:ascii="Times New Roman" w:eastAsia="Times New Roman" w:hAnsi="Times New Roman" w:cs="Times New Roman"/>
          <w:color w:val="000000"/>
          <w:sz w:val="24"/>
          <w:szCs w:val="24"/>
          <w:highlight w:val="white"/>
        </w:rPr>
        <w:t>του Πυροσβεστικού Σώματος στα επίπεδα που απαιτείται.</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Κατάργηση του Κανονισμού Μεταθέσεων και επιστροφή </w:t>
      </w:r>
      <w:r>
        <w:rPr>
          <w:rFonts w:ascii="Times New Roman" w:eastAsia="Times New Roman" w:hAnsi="Times New Roman" w:cs="Times New Roman"/>
          <w:color w:val="000000"/>
          <w:sz w:val="24"/>
          <w:szCs w:val="24"/>
          <w:highlight w:val="white"/>
        </w:rPr>
        <w:t>των συναδέλφων που ξεσπιτώθηκαν και συνεχίζουν να ξεσπιτώνονται με μεταθέσεις μακριά από τα σπίτια τους.</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Κατάργηση των επιφυλακών </w:t>
      </w:r>
      <w:r>
        <w:rPr>
          <w:rFonts w:ascii="Times New Roman" w:eastAsia="Times New Roman" w:hAnsi="Times New Roman" w:cs="Times New Roman"/>
          <w:color w:val="000000"/>
          <w:sz w:val="24"/>
          <w:szCs w:val="24"/>
          <w:highlight w:val="white"/>
        </w:rPr>
        <w:t xml:space="preserve">που πραγματοποιούνται σε τακτική βάση, για να καλύψουν τα τεράστια κενά, τις ελλείψεις και τις πάγιες ανάγκες της υπηρεσίας. </w:t>
      </w:r>
      <w:r>
        <w:rPr>
          <w:rFonts w:ascii="Times New Roman" w:eastAsia="Times New Roman" w:hAnsi="Times New Roman" w:cs="Times New Roman"/>
          <w:b/>
          <w:color w:val="000000"/>
          <w:sz w:val="24"/>
          <w:szCs w:val="24"/>
          <w:highlight w:val="white"/>
        </w:rPr>
        <w:t xml:space="preserve">Όχι στους αντεργατικούς πειραματισμούς στο ωράριο εργασίας, </w:t>
      </w:r>
      <w:r>
        <w:rPr>
          <w:rFonts w:ascii="Times New Roman" w:eastAsia="Times New Roman" w:hAnsi="Times New Roman" w:cs="Times New Roman"/>
          <w:color w:val="000000"/>
          <w:sz w:val="24"/>
          <w:szCs w:val="24"/>
          <w:highlight w:val="white"/>
        </w:rPr>
        <w:t>ανθρώπινα ωράρια εργασίας στις πυροσβεστικές υπηρεσίες στις πυρκαγιές, στις διασώσεις, στις παροχές βοήθειας.</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Χρηματική αποζημίωση </w:t>
      </w:r>
      <w:r>
        <w:rPr>
          <w:rFonts w:ascii="Times New Roman" w:eastAsia="Times New Roman" w:hAnsi="Times New Roman" w:cs="Times New Roman"/>
          <w:color w:val="000000"/>
          <w:sz w:val="24"/>
          <w:szCs w:val="24"/>
          <w:highlight w:val="white"/>
        </w:rPr>
        <w:t>για την υπερωριακή εργασία και την εργασία κατά την διάρκεια Κυριακών και Αργιών, όπως ισχύει για όλους τους πολιτικούς δημόσιους υπαλλήλους.</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Ένταξη του επαγγέλματος μας </w:t>
      </w:r>
      <w:r>
        <w:rPr>
          <w:rFonts w:ascii="Times New Roman" w:eastAsia="Times New Roman" w:hAnsi="Times New Roman" w:cs="Times New Roman"/>
          <w:color w:val="000000"/>
          <w:sz w:val="24"/>
          <w:szCs w:val="24"/>
          <w:highlight w:val="white"/>
        </w:rPr>
        <w:t>στα Βαρέα, Επικίνδυνα και Ανθυγιεινά.</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Πλήρη εφαρμογή της νομοθεσίας για την Προστασία της Υγείας και της Ασφάλειας </w:t>
      </w:r>
      <w:r>
        <w:rPr>
          <w:rFonts w:ascii="Times New Roman" w:eastAsia="Times New Roman" w:hAnsi="Times New Roman" w:cs="Times New Roman"/>
          <w:color w:val="000000"/>
          <w:sz w:val="24"/>
          <w:szCs w:val="24"/>
          <w:highlight w:val="white"/>
        </w:rPr>
        <w:t>στην Εργασία. Αυξημένα μέτρα προστασίας του προσωπικού, μέχρι να εξαλειφθεί πλήρως η πανδημία του κορωνοϊού.</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Κατάργηση του νόμου 4662/2020 </w:t>
      </w:r>
      <w:r>
        <w:rPr>
          <w:rFonts w:ascii="Times New Roman" w:eastAsia="Times New Roman" w:hAnsi="Times New Roman" w:cs="Times New Roman"/>
          <w:color w:val="000000"/>
          <w:sz w:val="24"/>
          <w:szCs w:val="24"/>
          <w:highlight w:val="white"/>
        </w:rPr>
        <w:t>και όλων των συναφών νομοθετημάτων, που υποβάθμισαν ακόμα περισσότερο το Πυροσβεστικό Σώμα και την Πολιτική Προστασία της χώρας.</w:t>
      </w:r>
    </w:p>
    <w:p>
      <w:pPr>
        <w:numPr>
          <w:ilvl w:val="0"/>
          <w:numId w:val="1"/>
        </w:numPr>
        <w:pBdr>
          <w:top w:val="nil"/>
          <w:left w:val="nil"/>
          <w:bottom w:val="nil"/>
          <w:right w:val="nil"/>
          <w:between w:val="nil"/>
        </w:pBdr>
        <w:spacing w:after="120" w:line="259" w:lineRule="auto"/>
        <w:ind w:left="851" w:hanging="425"/>
        <w:jc w:val="both"/>
        <w:rPr>
          <w:color w:val="000000"/>
        </w:rPr>
      </w:pPr>
      <w:r>
        <w:rPr>
          <w:rFonts w:ascii="Times New Roman" w:eastAsia="Times New Roman" w:hAnsi="Times New Roman" w:cs="Times New Roman"/>
          <w:b/>
          <w:color w:val="000000"/>
          <w:sz w:val="24"/>
          <w:szCs w:val="24"/>
          <w:highlight w:val="white"/>
        </w:rPr>
        <w:t xml:space="preserve">Κρατική ενίσχυση με αύξηση της κρατικής χρηματοδότησης </w:t>
      </w:r>
      <w:r>
        <w:rPr>
          <w:rFonts w:ascii="Times New Roman" w:eastAsia="Times New Roman" w:hAnsi="Times New Roman" w:cs="Times New Roman"/>
          <w:color w:val="000000"/>
          <w:sz w:val="24"/>
          <w:szCs w:val="24"/>
          <w:highlight w:val="white"/>
        </w:rPr>
        <w:t>στα επίπεδα που απαιτείται, για να αναβαθμιστούν σε προσωπικό, εξοπλισμό και υποδομές οι πυροσβεστικές υπηρεσίες, η Δασική Υπηρεσία και οι υπηρεσίες της Πολιτικής Προστασίας για την πρόληψη των πυρκαγιών και την αντιπυρική θωράκιση της χώρας, για να μην ξαναζήσουμε μεγάλες καταστροφές, ανθρώπινες απώλειες και απώλειες σε περιουσίες και στον φυσικό μας πλούτο.</w:t>
      </w:r>
    </w:p>
    <w:p>
      <w:pPr>
        <w:numPr>
          <w:ilvl w:val="0"/>
          <w:numId w:val="1"/>
        </w:numPr>
        <w:pBdr>
          <w:top w:val="nil"/>
          <w:left w:val="nil"/>
          <w:bottom w:val="nil"/>
          <w:right w:val="nil"/>
          <w:between w:val="nil"/>
        </w:pBdr>
        <w:spacing w:after="120" w:line="259" w:lineRule="auto"/>
        <w:ind w:left="851"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Στηρίζουμε τον αγώνα των πυρόπληκτων για να μείνουν στον τόπο τους.</w:t>
      </w:r>
      <w:r>
        <w:rPr>
          <w:rFonts w:ascii="Times New Roman" w:eastAsia="Times New Roman" w:hAnsi="Times New Roman" w:cs="Times New Roman"/>
          <w:sz w:val="24"/>
          <w:szCs w:val="24"/>
          <w:highlight w:val="white"/>
        </w:rPr>
        <w:t xml:space="preserve"> Άμεση </w:t>
      </w:r>
      <w:r>
        <w:rPr>
          <w:rFonts w:ascii="Times New Roman" w:eastAsia="Times New Roman" w:hAnsi="Times New Roman" w:cs="Times New Roman"/>
          <w:sz w:val="24"/>
          <w:szCs w:val="24"/>
        </w:rPr>
        <w:t>αποκατάσταση και ολική αποζημίωση στο 100%, όλων των ζημιών που υπέστησαν οι κάτοικοι των περιοχών που επλήγησαν από τις καταστροφές.</w:t>
      </w:r>
    </w:p>
    <w:p>
      <w:pPr>
        <w:spacing w:after="120" w:line="259" w:lineRule="auto"/>
        <w:ind w:firstLine="340"/>
        <w:jc w:val="both"/>
        <w:rPr>
          <w:rFonts w:ascii="Times New Roman" w:eastAsia="Times New Roman" w:hAnsi="Times New Roman" w:cs="Times New Roman"/>
        </w:rPr>
      </w:pPr>
      <w:r>
        <w:rPr>
          <w:rFonts w:ascii="Times New Roman" w:eastAsia="Times New Roman" w:hAnsi="Times New Roman" w:cs="Times New Roman"/>
          <w:b/>
          <w:color w:val="000000"/>
          <w:sz w:val="24"/>
          <w:szCs w:val="24"/>
          <w:highlight w:val="white"/>
        </w:rPr>
        <w:lastRenderedPageBreak/>
        <w:t>Τα τελευταία 2 χρόνια έχουμε βιώσει στο πετσί μας την μεγαλύτερη κατάργηση των δικαιωμάτων μας,</w:t>
      </w:r>
      <w:r>
        <w:rPr>
          <w:rFonts w:ascii="Times New Roman" w:eastAsia="Times New Roman" w:hAnsi="Times New Roman" w:cs="Times New Roman"/>
          <w:color w:val="000000"/>
          <w:sz w:val="24"/>
          <w:szCs w:val="24"/>
          <w:highlight w:val="white"/>
        </w:rPr>
        <w:t xml:space="preserve"> το ξεσπίτωμα με τις μεταθέσεις, τις συνεχείς μετακινήσεις για κατάσβεση πυρκαγιών και παροχές βοήθειας στην άλλη άκρη της Ελλάδας, τις συνεχείς επιφυλακές σε μόνιμη βάση ιδιαίτερα την αντιπυρική περίοδο, την μεγαλύτερη αύξηση της απλήρωτης υπερεργασίας. </w:t>
      </w:r>
      <w:r>
        <w:rPr>
          <w:rFonts w:ascii="Times New Roman" w:eastAsia="Times New Roman" w:hAnsi="Times New Roman" w:cs="Times New Roman"/>
          <w:b/>
          <w:color w:val="000000"/>
          <w:sz w:val="24"/>
          <w:szCs w:val="24"/>
          <w:highlight w:val="white"/>
        </w:rPr>
        <w:t xml:space="preserve">Παρόλα αυτά δεν μπορούμε να κάνουμε αποτελεσματικά και με ασφάλεια την δουλειά μας, </w:t>
      </w:r>
      <w:r>
        <w:rPr>
          <w:rFonts w:ascii="Times New Roman" w:eastAsia="Times New Roman" w:hAnsi="Times New Roman" w:cs="Times New Roman"/>
          <w:color w:val="000000"/>
          <w:sz w:val="24"/>
          <w:szCs w:val="24"/>
          <w:highlight w:val="white"/>
        </w:rPr>
        <w:t>εξαιτίας των μεγάλων ελλείψεων που υπάρχουν στο Πυροσβεστικό Σώμα και στην πυροπροστασία, οι οποίες διογκώνονται χρόνο με τον χρόνο.</w:t>
      </w:r>
      <w:r>
        <w:rPr>
          <w:rFonts w:ascii="Times New Roman" w:eastAsia="Times New Roman" w:hAnsi="Times New Roman" w:cs="Times New Roman"/>
          <w:b/>
          <w:color w:val="000000"/>
          <w:sz w:val="24"/>
          <w:szCs w:val="24"/>
          <w:highlight w:val="white"/>
        </w:rPr>
        <w:t xml:space="preserve"> Αυτές είναι οι αιτίες </w:t>
      </w:r>
      <w:r>
        <w:rPr>
          <w:rFonts w:ascii="Times New Roman" w:eastAsia="Times New Roman" w:hAnsi="Times New Roman" w:cs="Times New Roman"/>
          <w:color w:val="000000"/>
          <w:sz w:val="24"/>
          <w:szCs w:val="24"/>
          <w:highlight w:val="white"/>
        </w:rPr>
        <w:t xml:space="preserve">που μας εμποδίζουν να προστατεύουμε αποτελεσματικά τους συμπολίτες μας, τις περιουσίες, τις υποδομές και τον φυσικό πλούτο, από πυρκαγιές, πλημμύρες και άλλες καταστροφές. </w:t>
      </w:r>
      <w:r>
        <w:rPr>
          <w:rFonts w:ascii="Times New Roman" w:eastAsia="Times New Roman" w:hAnsi="Times New Roman" w:cs="Times New Roman"/>
          <w:b/>
          <w:color w:val="000000"/>
          <w:sz w:val="24"/>
          <w:szCs w:val="24"/>
          <w:highlight w:val="white"/>
        </w:rPr>
        <w:t xml:space="preserve">Αυτές είναι οι αιτίες </w:t>
      </w:r>
      <w:r>
        <w:rPr>
          <w:rFonts w:ascii="Times New Roman" w:eastAsia="Times New Roman" w:hAnsi="Times New Roman" w:cs="Times New Roman"/>
          <w:color w:val="000000"/>
          <w:sz w:val="24"/>
          <w:szCs w:val="24"/>
          <w:highlight w:val="white"/>
        </w:rPr>
        <w:t>που επιδεινώνουν συνεχώς την θέση μας ως εργαζόμενους.</w:t>
      </w:r>
    </w:p>
    <w:p>
      <w:pPr>
        <w:pBdr>
          <w:top w:val="nil"/>
          <w:left w:val="nil"/>
          <w:bottom w:val="nil"/>
          <w:right w:val="nil"/>
          <w:between w:val="nil"/>
        </w:pBdr>
        <w:spacing w:after="120" w:line="259" w:lineRule="auto"/>
        <w:ind w:firstLine="34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highlight w:val="white"/>
        </w:rPr>
        <w:t xml:space="preserve">Δεν ξεχνάμε τις μεγάλες ευθύνες της πλειοψηφίας των συνδικαλιστών </w:t>
      </w:r>
      <w:r>
        <w:rPr>
          <w:rFonts w:ascii="Times New Roman" w:eastAsia="Times New Roman" w:hAnsi="Times New Roman" w:cs="Times New Roman"/>
          <w:color w:val="000000"/>
          <w:sz w:val="24"/>
          <w:szCs w:val="24"/>
          <w:highlight w:val="white"/>
        </w:rPr>
        <w:t>της ομοσπονδίας          ( Π.Ο.Ε.Υ.Π.Σ. ) και των πρωτοβάθμιων σωματεί</w:t>
      </w:r>
      <w:r>
        <w:rPr>
          <w:rFonts w:ascii="Times New Roman" w:eastAsia="Times New Roman" w:hAnsi="Times New Roman" w:cs="Times New Roman"/>
          <w:sz w:val="24"/>
          <w:szCs w:val="24"/>
          <w:highlight w:val="white"/>
        </w:rPr>
        <w:t xml:space="preserve">ων </w:t>
      </w:r>
      <w:r>
        <w:rPr>
          <w:rFonts w:ascii="Times New Roman" w:eastAsia="Times New Roman" w:hAnsi="Times New Roman" w:cs="Times New Roman"/>
          <w:b/>
          <w:color w:val="000000"/>
          <w:sz w:val="24"/>
          <w:szCs w:val="24"/>
          <w:highlight w:val="white"/>
        </w:rPr>
        <w:t>που έ</w:t>
      </w:r>
      <w:r>
        <w:rPr>
          <w:rFonts w:ascii="Times New Roman" w:eastAsia="Times New Roman" w:hAnsi="Times New Roman" w:cs="Times New Roman"/>
          <w:b/>
          <w:color w:val="000000"/>
          <w:sz w:val="24"/>
          <w:szCs w:val="24"/>
        </w:rPr>
        <w:t xml:space="preserve">βαλαν πλάτη και χειροκρότησαν τον νόμο 4662/2020 </w:t>
      </w:r>
      <w:r>
        <w:rPr>
          <w:rFonts w:ascii="Times New Roman" w:eastAsia="Times New Roman" w:hAnsi="Times New Roman" w:cs="Times New Roman"/>
          <w:color w:val="000000"/>
          <w:sz w:val="24"/>
          <w:szCs w:val="24"/>
        </w:rPr>
        <w:t>που υποβαθμίζει ακόμα περισσότερο την υπηρεσία μας, την Πολιτική Προστασία της χώρας και τις εργασιακές μας σχέσεις.</w:t>
      </w:r>
      <w:r>
        <w:rPr>
          <w:rFonts w:ascii="Times New Roman" w:eastAsia="Times New Roman" w:hAnsi="Times New Roman" w:cs="Times New Roman"/>
          <w:b/>
          <w:color w:val="000000"/>
          <w:sz w:val="24"/>
          <w:szCs w:val="24"/>
        </w:rPr>
        <w:t xml:space="preserve"> Είναι αυτοί που πρότειναν στις κυβερνήσεις να ξεσπιτώνονται με μετάθεση οι πυροσβέστες </w:t>
      </w:r>
      <w:r>
        <w:rPr>
          <w:rFonts w:ascii="Times New Roman" w:eastAsia="Times New Roman" w:hAnsi="Times New Roman" w:cs="Times New Roman"/>
          <w:color w:val="000000"/>
          <w:sz w:val="24"/>
          <w:szCs w:val="24"/>
        </w:rPr>
        <w:t xml:space="preserve">και να διαλυθεί ο οικογενειακός τους προγραμματισμός προκειμένου να « μπαλώνουν » ελλείψεις νησιώτικων και άλλων απομακρυσμένων περιοχών στην επικράτεια και συνέβαλλαν στην ακόμα μεγαλύτερη                αποδυνάμωση αρκετών Πυροσβεστικών Υπηρεσιών, Σταθμών και Κλιμακίων της χώρας. </w:t>
      </w:r>
      <w:r>
        <w:rPr>
          <w:rFonts w:ascii="Times New Roman" w:eastAsia="Times New Roman" w:hAnsi="Times New Roman" w:cs="Times New Roman"/>
          <w:b/>
          <w:color w:val="000000"/>
          <w:sz w:val="24"/>
          <w:szCs w:val="24"/>
        </w:rPr>
        <w:t xml:space="preserve">   </w:t>
      </w:r>
    </w:p>
    <w:p>
      <w:pPr>
        <w:spacing w:after="360" w:line="259" w:lineRule="auto"/>
        <w:ind w:firstLine="340"/>
        <w:jc w:val="both"/>
      </w:pPr>
      <w:r>
        <w:rPr>
          <w:rFonts w:ascii="Times New Roman" w:eastAsia="Times New Roman" w:hAnsi="Times New Roman" w:cs="Times New Roman"/>
          <w:color w:val="000000"/>
          <w:sz w:val="24"/>
          <w:szCs w:val="24"/>
        </w:rPr>
        <w:t>Για όλους αυτούς τους λόγους</w:t>
      </w:r>
      <w:r>
        <w:rPr>
          <w:rFonts w:ascii="Times New Roman" w:eastAsia="Times New Roman" w:hAnsi="Times New Roman" w:cs="Times New Roman"/>
          <w:b/>
          <w:color w:val="000000"/>
          <w:sz w:val="24"/>
          <w:szCs w:val="24"/>
        </w:rPr>
        <w:t xml:space="preserve"> καλούμε τους συναδέλφους μας να συμμετέχουν μαζικά στην ένστολη συγκέντρωση διαμαρτυρίας </w:t>
      </w:r>
      <w:r>
        <w:rPr>
          <w:rFonts w:ascii="Times New Roman" w:eastAsia="Times New Roman" w:hAnsi="Times New Roman" w:cs="Times New Roman"/>
          <w:color w:val="000000"/>
          <w:sz w:val="24"/>
          <w:szCs w:val="24"/>
        </w:rPr>
        <w:t>με το πλαίσιο διεκδικήσεων της</w:t>
      </w:r>
      <w:r>
        <w:rPr>
          <w:rFonts w:ascii="Times New Roman" w:eastAsia="Times New Roman" w:hAnsi="Times New Roman" w:cs="Times New Roman"/>
          <w:b/>
          <w:color w:val="000000"/>
          <w:sz w:val="24"/>
          <w:szCs w:val="24"/>
        </w:rPr>
        <w:t xml:space="preserve"> Ε</w:t>
      </w:r>
      <w:r>
        <w:rPr>
          <w:rFonts w:ascii="Times New Roman" w:eastAsia="Times New Roman" w:hAnsi="Times New Roman" w:cs="Times New Roman"/>
          <w:color w:val="000000"/>
          <w:sz w:val="24"/>
          <w:szCs w:val="24"/>
        </w:rPr>
        <w:t xml:space="preserve">νωτικής </w:t>
      </w:r>
      <w:r>
        <w:rPr>
          <w:rFonts w:ascii="Times New Roman" w:eastAsia="Times New Roman" w:hAnsi="Times New Roman" w:cs="Times New Roman"/>
          <w:b/>
          <w:color w:val="000000"/>
          <w:sz w:val="24"/>
          <w:szCs w:val="24"/>
        </w:rPr>
        <w:t>Α</w:t>
      </w:r>
      <w:r>
        <w:rPr>
          <w:rFonts w:ascii="Times New Roman" w:eastAsia="Times New Roman" w:hAnsi="Times New Roman" w:cs="Times New Roman"/>
          <w:color w:val="000000"/>
          <w:sz w:val="24"/>
          <w:szCs w:val="24"/>
        </w:rPr>
        <w:t>γωνιστικής</w:t>
      </w:r>
      <w:r>
        <w:rPr>
          <w:rFonts w:ascii="Times New Roman" w:eastAsia="Times New Roman" w:hAnsi="Times New Roman" w:cs="Times New Roman"/>
          <w:b/>
          <w:color w:val="000000"/>
          <w:sz w:val="24"/>
          <w:szCs w:val="24"/>
        </w:rPr>
        <w:t xml:space="preserve"> Κ</w:t>
      </w:r>
      <w:r>
        <w:rPr>
          <w:rFonts w:ascii="Times New Roman" w:eastAsia="Times New Roman" w:hAnsi="Times New Roman" w:cs="Times New Roman"/>
          <w:color w:val="000000"/>
          <w:sz w:val="24"/>
          <w:szCs w:val="24"/>
        </w:rPr>
        <w:t xml:space="preserve">ίνησης </w:t>
      </w:r>
      <w:r>
        <w:rPr>
          <w:rFonts w:ascii="Times New Roman" w:eastAsia="Times New Roman" w:hAnsi="Times New Roman" w:cs="Times New Roman"/>
          <w:b/>
          <w:color w:val="000000"/>
          <w:sz w:val="24"/>
          <w:szCs w:val="24"/>
        </w:rPr>
        <w:t>Π</w:t>
      </w:r>
      <w:r>
        <w:rPr>
          <w:rFonts w:ascii="Times New Roman" w:eastAsia="Times New Roman" w:hAnsi="Times New Roman" w:cs="Times New Roman"/>
          <w:color w:val="000000"/>
          <w:sz w:val="24"/>
          <w:szCs w:val="24"/>
        </w:rPr>
        <w:t xml:space="preserve">υροσβεστών, </w:t>
      </w:r>
      <w:r>
        <w:rPr>
          <w:rFonts w:ascii="Times New Roman" w:eastAsia="Times New Roman" w:hAnsi="Times New Roman" w:cs="Times New Roman"/>
          <w:b/>
          <w:color w:val="000000"/>
          <w:sz w:val="24"/>
          <w:szCs w:val="24"/>
          <w:highlight w:val="white"/>
        </w:rPr>
        <w:t xml:space="preserve">για να δώσουμε ηχηρό μήνυμα στην κυβέρνηση ότι δεν πρόκειται να κάνουμε πίσω </w:t>
      </w:r>
      <w:r>
        <w:rPr>
          <w:rFonts w:ascii="Times New Roman" w:eastAsia="Times New Roman" w:hAnsi="Times New Roman" w:cs="Times New Roman"/>
          <w:color w:val="000000"/>
          <w:sz w:val="24"/>
          <w:szCs w:val="24"/>
          <w:highlight w:val="white"/>
        </w:rPr>
        <w:t xml:space="preserve">και ότι είμαστε αποφασισμένοι να διεκδικήσουμε δυναμικά και αγωνιστικά να γίνουν πράξη τα δίκαια αιτήματά μας. </w:t>
      </w:r>
      <w:r>
        <w:rPr>
          <w:rFonts w:ascii="Times New Roman" w:eastAsia="Times New Roman" w:hAnsi="Times New Roman" w:cs="Times New Roman"/>
          <w:b/>
          <w:color w:val="000000"/>
          <w:sz w:val="24"/>
          <w:szCs w:val="24"/>
          <w:highlight w:val="white"/>
        </w:rPr>
        <w:t xml:space="preserve"> </w:t>
      </w:r>
    </w:p>
    <w:p>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ΣΥΜΜΕΤΕΧΟΥΜΕ ΜΑΖΙΚΑ ΣΤΗΝ ΕΝΣΤΟΛΗ ΔΙΑΜΑΡΤΥΡΙΑ </w:t>
      </w:r>
    </w:p>
    <w:p>
      <w:pPr>
        <w:spacing w:after="240"/>
        <w:jc w:val="center"/>
        <w:rPr>
          <w:sz w:val="8"/>
          <w:szCs w:val="8"/>
        </w:rPr>
      </w:pPr>
      <w:r>
        <w:rPr>
          <w:rFonts w:ascii="Times New Roman" w:eastAsia="Times New Roman" w:hAnsi="Times New Roman" w:cs="Times New Roman"/>
          <w:b/>
          <w:color w:val="000000"/>
          <w:sz w:val="24"/>
          <w:szCs w:val="24"/>
        </w:rPr>
        <w:t>ΣΤΙΣ 5 ΤΟΥ ΝΟΕΜΒΡΗ</w:t>
      </w:r>
    </w:p>
    <w:p>
      <w:pPr>
        <w:spacing w:after="0"/>
        <w:jc w:val="center"/>
      </w:pPr>
      <w:r>
        <w:rPr>
          <w:rFonts w:ascii="Times New Roman" w:eastAsia="Times New Roman" w:hAnsi="Times New Roman" w:cs="Times New Roman"/>
          <w:b/>
          <w:color w:val="000000"/>
          <w:sz w:val="24"/>
          <w:szCs w:val="24"/>
        </w:rPr>
        <w:t xml:space="preserve">ΜΕ ΠΛΑΙΣΙΟ ΔΙΕΚΔΙΚΗΣΕΩΝ ΠΟΥ ΕΚΦΡΑΖΕΙ ΤΑ ΠΡΟΒΛΗΜΑΤΑ ΠΟΥ ΑΝΤΙΜΕΤΩΠΙΖΟΥΜΕ ΚΑΙ ΔΙΝΕΙ ΟΥΣΙΑΣΤΙΚΕΣ ΛΥΣΕΙΣ </w:t>
      </w:r>
    </w:p>
    <w:p>
      <w:pPr>
        <w:spacing w:after="240"/>
        <w:jc w:val="center"/>
      </w:pPr>
      <w:r>
        <w:rPr>
          <w:rFonts w:ascii="Times New Roman" w:eastAsia="Times New Roman" w:hAnsi="Times New Roman" w:cs="Times New Roman"/>
          <w:b/>
          <w:color w:val="000000"/>
          <w:sz w:val="24"/>
          <w:szCs w:val="24"/>
        </w:rPr>
        <w:t xml:space="preserve">ΣΕ ΑΥΤΑ ΤΑ ΠΡΟΒΛΗΜΑΤΑ  </w:t>
      </w:r>
    </w:p>
    <w:p>
      <w:pPr>
        <w:spacing w:after="0"/>
        <w:jc w:val="center"/>
      </w:pPr>
      <w:r>
        <w:rPr>
          <w:rFonts w:ascii="Times New Roman" w:eastAsia="Times New Roman" w:hAnsi="Times New Roman" w:cs="Times New Roman"/>
          <w:b/>
          <w:color w:val="000000"/>
          <w:sz w:val="24"/>
          <w:szCs w:val="24"/>
        </w:rPr>
        <w:t>ΑΓΩΝΙΖΟΜΑΣΤΕ ΓΙΑ ΝΑ ΑΝΑΒΑΘΜΙΣΟΥΜΕ ΤΗΝ ΥΠΗΡΕΣΙΑ ΜΑΣ</w:t>
      </w:r>
    </w:p>
    <w:p>
      <w:pPr>
        <w:spacing w:after="0"/>
        <w:jc w:val="center"/>
      </w:pPr>
      <w:r>
        <w:rPr>
          <w:rFonts w:ascii="Times New Roman" w:eastAsia="Times New Roman" w:hAnsi="Times New Roman" w:cs="Times New Roman"/>
          <w:b/>
          <w:color w:val="000000"/>
          <w:sz w:val="24"/>
          <w:szCs w:val="24"/>
        </w:rPr>
        <w:t xml:space="preserve">ΝΑ ΒΕΛΤΙΩΣΟΥΜΕ ΤΙΣ ΣΥΝΘΗΚΕΣ ΕΡΓΑΣΙΑΣ </w:t>
      </w:r>
    </w:p>
    <w:p>
      <w:pPr>
        <w:spacing w:after="480"/>
        <w:jc w:val="center"/>
      </w:pPr>
      <w:r>
        <w:rPr>
          <w:rFonts w:ascii="Times New Roman" w:eastAsia="Times New Roman" w:hAnsi="Times New Roman" w:cs="Times New Roman"/>
          <w:b/>
          <w:color w:val="000000"/>
          <w:sz w:val="24"/>
          <w:szCs w:val="24"/>
        </w:rPr>
        <w:t>ΚΑΙ ΝΑ ΚΑΛΥΤΕΡΕΥΣΟΥΜΕ ΤΗΝ ΖΩΗ ΜΑΣ</w:t>
      </w:r>
    </w:p>
    <w:p>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ΕΝΩΤΙΚΗ ΑΓΩΝΙΣΤΙΚΗ ΚΙΝΗΣΗ ΠΥΡΟΣΒΕΣΤΩΝ</w:t>
      </w:r>
    </w:p>
    <w:sectPr>
      <w:pgSz w:w="11906" w:h="16838"/>
      <w:pgMar w:top="1135" w:right="1133" w:bottom="1276" w:left="127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A6D28"/>
    <w:multiLevelType w:val="multilevel"/>
    <w:tmpl w:val="CD7EE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F8F62-56AD-4256-B712-48F26C3C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789</Words>
  <Characters>4265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4</cp:revision>
  <dcterms:created xsi:type="dcterms:W3CDTF">2021-10-24T14:41:00Z</dcterms:created>
  <dcterms:modified xsi:type="dcterms:W3CDTF">2021-10-25T14:18:00Z</dcterms:modified>
</cp:coreProperties>
</file>