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ind w:right="-1"/>
        <w:jc w:val="center"/>
        <w:rPr>
          <w:rFonts w:ascii="Times New Roman" w:hAnsi="Times New Roman"/>
          <w:b/>
          <w:spacing w:val="2"/>
          <w:sz w:val="24"/>
          <w:szCs w:val="24"/>
        </w:rPr>
      </w:pPr>
      <w:r>
        <w:rPr>
          <w:rFonts w:ascii="Times New Roman" w:hAnsi="Times New Roman"/>
          <w:b/>
          <w:spacing w:val="42"/>
          <w:sz w:val="32"/>
          <w:szCs w:val="32"/>
        </w:rPr>
        <w:t>ΕΝΩΤΙΚΗ ΑΓΩΝΙΣΤΙΚΗ ΚΙΝΗΣΗ ΠΥΡΟΣΒΕΣΤΩΝ</w:t>
      </w:r>
      <w:r>
        <w:rPr>
          <w:rFonts w:ascii="Times New Roman" w:hAnsi="Times New Roman"/>
          <w:b/>
          <w:spacing w:val="2"/>
          <w:sz w:val="24"/>
          <w:szCs w:val="24"/>
          <w:u w:val="single"/>
        </w:rPr>
        <w:t xml:space="preserve"> </w:t>
      </w:r>
      <w:bookmarkStart w:id="0" w:name="_GoBack"/>
      <w:bookmarkEnd w:id="0"/>
      <w:r>
        <w:rPr>
          <w:rFonts w:ascii="Times New Roman" w:hAnsi="Times New Roman"/>
          <w:b/>
          <w:spacing w:val="2"/>
          <w:sz w:val="24"/>
          <w:szCs w:val="24"/>
          <w:u w:val="single"/>
        </w:rPr>
        <w:t>. Της  Ένωσης  Υπαλλήλων  Πυροσβεστικού  Σώματος  Περιφέρειας  Στερεάς  Ελλάδας.</w:t>
      </w:r>
    </w:p>
    <w:p>
      <w:pPr>
        <w:spacing w:after="240" w:line="259" w:lineRule="auto"/>
        <w:jc w:val="center"/>
        <w:rPr>
          <w:rFonts w:ascii="Times New Roman" w:hAnsi="Times New Roman"/>
          <w:b/>
          <w:sz w:val="23"/>
          <w:szCs w:val="23"/>
          <w:lang w:val="en-US"/>
        </w:rPr>
      </w:pPr>
      <w:proofErr w:type="spellStart"/>
      <w:r>
        <w:rPr>
          <w:rFonts w:ascii="Times New Roman" w:hAnsi="Times New Roman"/>
          <w:sz w:val="23"/>
          <w:szCs w:val="23"/>
        </w:rPr>
        <w:t>Τηλ</w:t>
      </w:r>
      <w:proofErr w:type="spellEnd"/>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lang w:val="en-US"/>
          </w:rPr>
          <w:t>www.eakp.gr</w:t>
        </w:r>
      </w:hyperlink>
      <w:r>
        <w:rPr>
          <w:rFonts w:ascii="Times New Roman" w:hAnsi="Times New Roman"/>
          <w:b/>
          <w:sz w:val="23"/>
          <w:szCs w:val="23"/>
          <w:lang w:val="en-US"/>
        </w:rPr>
        <w:t>,</w:t>
      </w:r>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lang w:val="en-US"/>
          </w:rPr>
          <w:t>info@eakp.gr</w:t>
        </w:r>
      </w:hyperlink>
    </w:p>
    <w:p>
      <w:pPr>
        <w:spacing w:after="480" w:line="259" w:lineRule="auto"/>
        <w:jc w:val="both"/>
        <w:rPr>
          <w:rStyle w:val="fontstyle01"/>
          <w:rFonts w:ascii="Times New Roman" w:hAnsi="Times New Roman"/>
          <w:color w:val="auto"/>
          <w:sz w:val="24"/>
          <w:szCs w:val="24"/>
        </w:rPr>
      </w:pPr>
      <w:r>
        <w:rPr>
          <w:rFonts w:ascii="Times New Roman" w:hAnsi="Times New Roman"/>
          <w:b/>
          <w:sz w:val="24"/>
          <w:szCs w:val="24"/>
        </w:rPr>
        <w:t xml:space="preserve">                                                                                                                  Λαμία 14 Ιουνίου 2020</w:t>
      </w:r>
      <w:r>
        <w:rPr>
          <w:rStyle w:val="fontstyle01"/>
          <w:rFonts w:ascii="Times New Roman" w:hAnsi="Times New Roman"/>
          <w:color w:val="auto"/>
          <w:sz w:val="24"/>
          <w:szCs w:val="24"/>
        </w:rPr>
        <w:t xml:space="preserve"> </w:t>
      </w:r>
    </w:p>
    <w:p>
      <w:pPr>
        <w:spacing w:after="120" w:line="259" w:lineRule="auto"/>
        <w:jc w:val="center"/>
        <w:rPr>
          <w:rStyle w:val="fontstyle01"/>
          <w:rFonts w:ascii="Times New Roman" w:hAnsi="Times New Roman"/>
          <w:color w:val="auto"/>
          <w:spacing w:val="10"/>
          <w:sz w:val="32"/>
          <w:szCs w:val="32"/>
        </w:rPr>
      </w:pPr>
      <w:r>
        <w:rPr>
          <w:rStyle w:val="fontstyle01"/>
          <w:rFonts w:ascii="Times New Roman" w:hAnsi="Times New Roman"/>
          <w:color w:val="auto"/>
          <w:spacing w:val="10"/>
          <w:sz w:val="32"/>
          <w:szCs w:val="32"/>
        </w:rPr>
        <w:t>ΑΝΑΚΟΙΝΩΣΗ - ΔΕΛΤΙΟ ΤΥΠΟΥ</w:t>
      </w:r>
    </w:p>
    <w:p>
      <w:pPr>
        <w:spacing w:after="480" w:line="259" w:lineRule="auto"/>
        <w:jc w:val="center"/>
        <w:rPr>
          <w:rFonts w:ascii="Times New Roman" w:hAnsi="Times New Roman"/>
          <w:b/>
          <w:sz w:val="32"/>
          <w:szCs w:val="32"/>
        </w:rPr>
      </w:pPr>
      <w:r>
        <w:rPr>
          <w:rStyle w:val="fontstyle01"/>
          <w:rFonts w:ascii="Times New Roman" w:hAnsi="Times New Roman"/>
          <w:color w:val="auto"/>
          <w:sz w:val="32"/>
          <w:szCs w:val="32"/>
        </w:rPr>
        <w:t>Για τον τραγικό θάνατο του συναδέλφου μας στην Λαμία</w:t>
      </w:r>
    </w:p>
    <w:p>
      <w:pPr>
        <w:spacing w:after="120" w:line="259" w:lineRule="auto"/>
        <w:ind w:firstLine="340"/>
        <w:jc w:val="both"/>
        <w:rPr>
          <w:rFonts w:ascii="Times New Roman" w:hAnsi="Times New Roman" w:cs="Times New Roman"/>
          <w:sz w:val="24"/>
          <w:szCs w:val="24"/>
        </w:rPr>
      </w:pPr>
      <w:r>
        <w:rPr>
          <w:rFonts w:ascii="Times New Roman" w:eastAsia="Times New Roman" w:hAnsi="Times New Roman" w:cs="Times New Roman"/>
          <w:sz w:val="24"/>
          <w:szCs w:val="24"/>
          <w:lang w:val="en-US" w:eastAsia="el-GR"/>
        </w:rPr>
        <w:t>H</w:t>
      </w:r>
      <w:r>
        <w:rPr>
          <w:rFonts w:ascii="Times New Roman" w:hAnsi="Times New Roman" w:cs="Times New Roman"/>
          <w:sz w:val="24"/>
          <w:szCs w:val="24"/>
        </w:rPr>
        <w:t xml:space="preserve"> </w:t>
      </w:r>
      <w:r>
        <w:rPr>
          <w:rFonts w:ascii="Times New Roman" w:hAnsi="Times New Roman" w:cs="Times New Roman"/>
          <w:b/>
          <w:bCs/>
          <w:sz w:val="24"/>
          <w:szCs w:val="24"/>
        </w:rPr>
        <w:t>Ε</w:t>
      </w:r>
      <w:r>
        <w:rPr>
          <w:rFonts w:ascii="Times New Roman" w:hAnsi="Times New Roman" w:cs="Times New Roman"/>
          <w:sz w:val="24"/>
          <w:szCs w:val="24"/>
        </w:rPr>
        <w:t xml:space="preserve">νωτική </w:t>
      </w:r>
      <w:r>
        <w:rPr>
          <w:rFonts w:ascii="Times New Roman" w:hAnsi="Times New Roman" w:cs="Times New Roman"/>
          <w:b/>
          <w:bCs/>
          <w:sz w:val="24"/>
          <w:szCs w:val="24"/>
        </w:rPr>
        <w:t>Α</w:t>
      </w:r>
      <w:r>
        <w:rPr>
          <w:rFonts w:ascii="Times New Roman" w:hAnsi="Times New Roman" w:cs="Times New Roman"/>
          <w:sz w:val="24"/>
          <w:szCs w:val="24"/>
        </w:rPr>
        <w:t xml:space="preserve">γωνιστική </w:t>
      </w:r>
      <w:r>
        <w:rPr>
          <w:rFonts w:ascii="Times New Roman" w:hAnsi="Times New Roman" w:cs="Times New Roman"/>
          <w:b/>
          <w:bCs/>
          <w:sz w:val="24"/>
          <w:szCs w:val="24"/>
        </w:rPr>
        <w:t>Κ</w:t>
      </w:r>
      <w:r>
        <w:rPr>
          <w:rFonts w:ascii="Times New Roman" w:hAnsi="Times New Roman" w:cs="Times New Roman"/>
          <w:sz w:val="24"/>
          <w:szCs w:val="24"/>
        </w:rPr>
        <w:t xml:space="preserve">ίνηση </w:t>
      </w:r>
      <w:r>
        <w:rPr>
          <w:rFonts w:ascii="Times New Roman" w:hAnsi="Times New Roman" w:cs="Times New Roman"/>
          <w:b/>
          <w:bCs/>
          <w:sz w:val="24"/>
          <w:szCs w:val="24"/>
        </w:rPr>
        <w:t>Π</w:t>
      </w:r>
      <w:r>
        <w:rPr>
          <w:rFonts w:ascii="Times New Roman" w:hAnsi="Times New Roman" w:cs="Times New Roman"/>
          <w:sz w:val="24"/>
          <w:szCs w:val="24"/>
        </w:rPr>
        <w:t>υροσβεστών Στερεάς Ελλάδος, εκφράζει την λύπη της και τα θερμά συλλυπητήρια στην οικογένεια του 42χρονου συνάδελφου πενταετή πυροσβέστη, που με δραματικό τρόπο έβαλε τέλος στη ζωή του το απόγευμα του Σαββάτου και την ώρα που βρισκόταν σε υπηρεσία στην περιοχή του Προφήτη Ηλία στη Λαμία.</w:t>
      </w:r>
    </w:p>
    <w:p>
      <w:p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    Μας κατακλύζουν σκέψεις πως ένα τέτοιο τραγικό γεγονός </w:t>
      </w:r>
      <w:r>
        <w:rPr>
          <w:rFonts w:ascii="Times New Roman" w:hAnsi="Times New Roman" w:cs="Times New Roman"/>
          <w:b/>
          <w:sz w:val="24"/>
          <w:szCs w:val="24"/>
        </w:rPr>
        <w:t xml:space="preserve">θα μπορούσε να έχει αποφευχθεί εάν εφαρμόζονταν οι απαραίτητοι τακτικοί ιατρικοί έλεγχοι </w:t>
      </w:r>
      <w:r>
        <w:rPr>
          <w:rFonts w:ascii="Times New Roman" w:hAnsi="Times New Roman" w:cs="Times New Roman"/>
          <w:sz w:val="24"/>
          <w:szCs w:val="24"/>
        </w:rPr>
        <w:t xml:space="preserve">κάθε χρόνο στο πυροσβεστικό προσωπικό και ιδιαίτερα μετά από εμπλοκή των πυροσβεστών σε δύσκολα και πολλών σωματικών και ψυχικών απαιτήσεων συμβάντα. </w:t>
      </w:r>
    </w:p>
    <w:p>
      <w:p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    Είναι τόσο μεγάλη </w:t>
      </w:r>
      <w:r>
        <w:rPr>
          <w:rFonts w:ascii="Times New Roman" w:hAnsi="Times New Roman" w:cs="Times New Roman"/>
          <w:b/>
          <w:sz w:val="24"/>
          <w:szCs w:val="24"/>
        </w:rPr>
        <w:t>η σωματική και ψυχολογική πίεση που δέχεται ένας πυροσβέστης</w:t>
      </w:r>
      <w:r>
        <w:rPr>
          <w:rFonts w:ascii="Times New Roman" w:hAnsi="Times New Roman" w:cs="Times New Roman"/>
          <w:sz w:val="24"/>
          <w:szCs w:val="24"/>
        </w:rPr>
        <w:t xml:space="preserve"> από την εντατικοποίηση της εργασίας, που τα αποτελέσματα δεν μπορεί να τα γνωρίζει κάνεις εάν δεν </w:t>
      </w:r>
      <w:r>
        <w:rPr>
          <w:rFonts w:ascii="Times New Roman" w:hAnsi="Times New Roman" w:cs="Times New Roman"/>
          <w:b/>
          <w:sz w:val="24"/>
          <w:szCs w:val="24"/>
        </w:rPr>
        <w:t>ληφθούν</w:t>
      </w:r>
      <w:r>
        <w:rPr>
          <w:rFonts w:ascii="Times New Roman" w:hAnsi="Times New Roman" w:cs="Times New Roman"/>
          <w:sz w:val="24"/>
          <w:szCs w:val="24"/>
        </w:rPr>
        <w:t xml:space="preserve"> τα απαραίτητα μέτρα. Η ψυχοσύνθεση των πυροσβεστών δεν μπορεί να είναι η ίδια μετά από πολλά χρόνια εργασίας σε ένα επάγγελμα, που </w:t>
      </w:r>
      <w:r>
        <w:rPr>
          <w:rFonts w:ascii="Times New Roman" w:hAnsi="Times New Roman" w:cs="Times New Roman"/>
          <w:b/>
          <w:sz w:val="24"/>
          <w:szCs w:val="24"/>
        </w:rPr>
        <w:t>είναι βαρύ επικίνδυνο και ανθυγιεινό και δεν αναγνωρίζετε.</w:t>
      </w:r>
      <w:r>
        <w:rPr>
          <w:rFonts w:ascii="Times New Roman" w:hAnsi="Times New Roman" w:cs="Times New Roman"/>
          <w:sz w:val="24"/>
          <w:szCs w:val="24"/>
        </w:rPr>
        <w:t xml:space="preserve">  </w:t>
      </w:r>
    </w:p>
    <w:p>
      <w:p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    Επιπρόσθετα το επάγγελμα του πυροσβέστη έχει εύρη φάσμα αρμοδιοτήτων που δεν έχει αρχή μα ούτε και τέλος όσο η τεχνολογία προχωρεί. Η συχνή έκθεση των πυροσβεστών σε </w:t>
      </w:r>
      <w:r>
        <w:rPr>
          <w:rFonts w:ascii="Times New Roman" w:hAnsi="Times New Roman" w:cs="Times New Roman"/>
          <w:b/>
          <w:sz w:val="24"/>
          <w:szCs w:val="24"/>
        </w:rPr>
        <w:t>ποικίλα επιβαρυντικά για την υγεία περιβάλλοντα στοιχεία</w:t>
      </w:r>
      <w:r>
        <w:rPr>
          <w:rFonts w:ascii="Times New Roman" w:hAnsi="Times New Roman" w:cs="Times New Roman"/>
          <w:sz w:val="24"/>
          <w:szCs w:val="24"/>
        </w:rPr>
        <w:t xml:space="preserve">, λόγω ύπαρξης έντονων καπνών, αιωρούμενων σωματιδίων, υπολειμμάτων καύσης, διοξινών σε πυρκαγιές χωματερών, χημικών παραγώγων από αστικά και βιομηχανικά συμβάντα. </w:t>
      </w:r>
      <w:r>
        <w:rPr>
          <w:rFonts w:ascii="Times New Roman" w:hAnsi="Times New Roman"/>
          <w:b/>
          <w:sz w:val="24"/>
          <w:szCs w:val="24"/>
        </w:rPr>
        <w:t>Η έκθεση στις υψηλές θερμοκρασίες των καιόμενων υλικών</w:t>
      </w:r>
      <w:r>
        <w:rPr>
          <w:rFonts w:ascii="Times New Roman" w:hAnsi="Times New Roman"/>
          <w:sz w:val="24"/>
          <w:szCs w:val="24"/>
        </w:rPr>
        <w:t xml:space="preserve"> και των θερμοκρασιών του περιβάλλοντος δεν μπορεί να μην παίρνονται υπόψη για την ομαλή ψυχική ηρεμία των πυροσβεστών . </w:t>
      </w:r>
    </w:p>
    <w:p>
      <w:p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Η συχνή εμπλοκή σε τροχαία ατυχήματα και διασώσεις</w:t>
      </w:r>
      <w:r>
        <w:rPr>
          <w:rFonts w:ascii="Times New Roman" w:hAnsi="Times New Roman" w:cs="Times New Roman"/>
          <w:sz w:val="24"/>
          <w:szCs w:val="24"/>
        </w:rPr>
        <w:t xml:space="preserve"> ποικίλων περιπτώσεων, υπό αντίξοες συνθήκες, εκτός από την έντονη σωματική καταπόνηση δημιουργούν μεγάλη ψυχική επιβάρυνση.</w:t>
      </w:r>
    </w:p>
    <w:p>
      <w:p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Η υπέρβαση του τακτικού χρόνου εργασίας</w:t>
      </w:r>
      <w:r>
        <w:rPr>
          <w:rFonts w:ascii="Times New Roman" w:hAnsi="Times New Roman" w:cs="Times New Roman"/>
          <w:sz w:val="24"/>
          <w:szCs w:val="24"/>
        </w:rPr>
        <w:t xml:space="preserve"> των πυροσβεστών ιδιαίτερα στα μεγάλα δασικά συμβάντα, χωρίς ανώτατα καθορισμένα χρονικά όρια, μέχρι εξαντλήσεως, είναι συχνό φαινόμενο. </w:t>
      </w:r>
    </w:p>
    <w:p>
      <w:p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Συνέπεια όλων αυτών και της εντατικοποίησης της εργασίας, </w:t>
      </w:r>
      <w:r>
        <w:rPr>
          <w:rFonts w:ascii="Times New Roman" w:hAnsi="Times New Roman" w:cs="Times New Roman"/>
          <w:sz w:val="24"/>
          <w:szCs w:val="24"/>
        </w:rPr>
        <w:t>είναι τα</w:t>
      </w:r>
      <w:r>
        <w:rPr>
          <w:rFonts w:ascii="Times New Roman" w:hAnsi="Times New Roman" w:cs="Times New Roman"/>
          <w:b/>
          <w:sz w:val="24"/>
          <w:szCs w:val="24"/>
        </w:rPr>
        <w:t xml:space="preserve"> φαινόμενα εκδήλωσης σοβαρότατων παθήσεων</w:t>
      </w:r>
      <w:r>
        <w:rPr>
          <w:rFonts w:ascii="Times New Roman" w:hAnsi="Times New Roman" w:cs="Times New Roman"/>
          <w:sz w:val="24"/>
          <w:szCs w:val="24"/>
        </w:rPr>
        <w:t xml:space="preserve"> στους υπαλλήλους του Π.Σ, όπως καρδιοπάθειες, κακοήθειες, διαφόρων μορφών ηπατίτιδες, </w:t>
      </w:r>
      <w:proofErr w:type="spellStart"/>
      <w:r>
        <w:rPr>
          <w:rFonts w:ascii="Times New Roman" w:hAnsi="Times New Roman" w:cs="Times New Roman"/>
          <w:sz w:val="24"/>
          <w:szCs w:val="24"/>
        </w:rPr>
        <w:t>μυοσκελετικές</w:t>
      </w:r>
      <w:proofErr w:type="spellEnd"/>
      <w:r>
        <w:rPr>
          <w:rFonts w:ascii="Times New Roman" w:hAnsi="Times New Roman" w:cs="Times New Roman"/>
          <w:sz w:val="24"/>
          <w:szCs w:val="24"/>
        </w:rPr>
        <w:t xml:space="preserve"> κακώσεις και μία σειρά άλλων ασθενειών και μόνιμων αναπηριών, συνέπεια της χρόνιας επαφής με μολυσματικούς παράγοντες και της μόνιμης ύπαρξης επαγγελματικού άγχους.</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Όλα αυτά τα χρόνια η </w:t>
      </w:r>
      <w:r>
        <w:rPr>
          <w:rFonts w:ascii="Times New Roman" w:hAnsi="Times New Roman" w:cs="Times New Roman"/>
          <w:b/>
          <w:sz w:val="24"/>
          <w:szCs w:val="24"/>
        </w:rPr>
        <w:t>Ε.Α.Κ.Π. έχει</w:t>
      </w:r>
      <w:r>
        <w:rPr>
          <w:rFonts w:ascii="Times New Roman" w:hAnsi="Times New Roman" w:cs="Times New Roman"/>
          <w:sz w:val="24"/>
          <w:szCs w:val="24"/>
        </w:rPr>
        <w:t xml:space="preserve"> αναδείξει τους </w:t>
      </w:r>
      <w:r>
        <w:rPr>
          <w:rFonts w:ascii="Times New Roman" w:hAnsi="Times New Roman" w:cs="Times New Roman"/>
          <w:b/>
          <w:sz w:val="24"/>
          <w:szCs w:val="24"/>
        </w:rPr>
        <w:t>κινδύνους και τις σοβαρές επιπτώσε</w:t>
      </w:r>
      <w:r>
        <w:rPr>
          <w:rFonts w:ascii="Times New Roman" w:hAnsi="Times New Roman" w:cs="Times New Roman"/>
          <w:sz w:val="24"/>
          <w:szCs w:val="24"/>
        </w:rPr>
        <w:t xml:space="preserve">ις που υπάρχουν στην υγεία των πυροσβεστών </w:t>
      </w:r>
      <w:r>
        <w:rPr>
          <w:rFonts w:ascii="Times New Roman" w:hAnsi="Times New Roman" w:cs="Times New Roman"/>
          <w:b/>
          <w:sz w:val="24"/>
          <w:szCs w:val="24"/>
        </w:rPr>
        <w:t>κατά την εργασία</w:t>
      </w:r>
      <w:r>
        <w:rPr>
          <w:rFonts w:ascii="Times New Roman" w:hAnsi="Times New Roman" w:cs="Times New Roman"/>
          <w:sz w:val="24"/>
          <w:szCs w:val="24"/>
        </w:rPr>
        <w:t xml:space="preserve">.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Έχουμε καταγγείλει </w:t>
      </w:r>
      <w:r>
        <w:rPr>
          <w:rFonts w:ascii="Times New Roman" w:hAnsi="Times New Roman" w:cs="Times New Roman"/>
          <w:b/>
          <w:sz w:val="24"/>
          <w:szCs w:val="24"/>
        </w:rPr>
        <w:t>την πεισματική άρνηση στη μη θεσμοθέτηση των απαιτούμενων νομοθετημάτων,</w:t>
      </w:r>
      <w:r>
        <w:rPr>
          <w:rFonts w:ascii="Times New Roman" w:hAnsi="Times New Roman" w:cs="Times New Roman"/>
          <w:sz w:val="24"/>
          <w:szCs w:val="24"/>
        </w:rPr>
        <w:t xml:space="preserve"> από όλες ανεξαίρετος τις κυβερνήσεις, για την εφαρμογή της υγιεινής και ασφάλειας.  Η πλήρη έλλειψη της πρόληψης για τα αναγκαία μέτρα και για την αντιμετώπιση των κοινών παραγόντων που δημιουργούν τους επαγγελματικούς κινδύνους, για την προστασία της υγείας και της ζωής όλων των εργαζομένων.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Αξίζει να σημειωθεί η κύρια αιτία</w:t>
      </w:r>
      <w:r>
        <w:rPr>
          <w:rFonts w:ascii="Times New Roman" w:hAnsi="Times New Roman" w:cs="Times New Roman"/>
          <w:sz w:val="24"/>
          <w:szCs w:val="24"/>
        </w:rPr>
        <w:t xml:space="preserve"> που δεν εφαρμόζονται ούτε τα στοιχειώδη μέτρα προστασίας της ζωής των πυροσβεστών, είναι η </w:t>
      </w:r>
      <w:r>
        <w:rPr>
          <w:rFonts w:ascii="Times New Roman" w:hAnsi="Times New Roman" w:cs="Times New Roman"/>
          <w:b/>
          <w:sz w:val="24"/>
          <w:szCs w:val="24"/>
        </w:rPr>
        <w:t>πολιτική περικοπών</w:t>
      </w:r>
      <w:r>
        <w:rPr>
          <w:rFonts w:ascii="Times New Roman" w:hAnsi="Times New Roman" w:cs="Times New Roman"/>
          <w:sz w:val="24"/>
          <w:szCs w:val="24"/>
        </w:rPr>
        <w:t xml:space="preserve"> όλων των κυβερνήσεων, που στερεί από τον προϋπολογισμό του Πυροσβεστικού Σώματος τα απαιτούμενα ποσά που χρειάζεται για να λειτουργήσει αποτελεσματικά. Αυτός είναι άλλωστε και ο λόγος που δεν: </w:t>
      </w:r>
    </w:p>
    <w:p>
      <w:pPr>
        <w:pStyle w:val="a3"/>
        <w:numPr>
          <w:ilvl w:val="0"/>
          <w:numId w:val="5"/>
        </w:numPr>
        <w:spacing w:after="120" w:line="259" w:lineRule="auto"/>
        <w:ind w:left="624" w:hanging="284"/>
        <w:contextualSpacing w:val="0"/>
        <w:jc w:val="both"/>
        <w:rPr>
          <w:rFonts w:ascii="Times New Roman" w:hAnsi="Times New Roman"/>
          <w:sz w:val="24"/>
          <w:szCs w:val="24"/>
        </w:rPr>
      </w:pPr>
      <w:r>
        <w:rPr>
          <w:rFonts w:ascii="Times New Roman" w:hAnsi="Times New Roman"/>
          <w:b/>
          <w:sz w:val="24"/>
          <w:szCs w:val="24"/>
        </w:rPr>
        <w:t>Εφαρμόστηκαν ποτέ οι ήδη θεσμοθετημένες διατάξεις από το 2003 ( νόμος 3144 )</w:t>
      </w:r>
      <w:r>
        <w:rPr>
          <w:rFonts w:ascii="Times New Roman" w:hAnsi="Times New Roman"/>
          <w:sz w:val="24"/>
          <w:szCs w:val="24"/>
        </w:rPr>
        <w:t xml:space="preserve"> για την υγεία και την ασφάλεια στους χώρους εργασίας, όπως σύσταση και κάλυψη θέσεων γιατρών εργασίας και τεχνικών ασφαλείας, ιατρικοί έλεγχοι, καταγραφή των επαγγελματικών ατυχημάτων και ασθενειών, ασφαλείς χώροι εργασίας, επαρκής καθαριότητα υπηρεσιών κ.α. </w:t>
      </w:r>
    </w:p>
    <w:p>
      <w:pPr>
        <w:pStyle w:val="a3"/>
        <w:numPr>
          <w:ilvl w:val="0"/>
          <w:numId w:val="5"/>
        </w:numPr>
        <w:spacing w:after="240" w:line="259" w:lineRule="auto"/>
        <w:ind w:left="624" w:hanging="284"/>
        <w:contextualSpacing w:val="0"/>
        <w:jc w:val="both"/>
        <w:rPr>
          <w:rFonts w:ascii="Times New Roman" w:hAnsi="Times New Roman"/>
          <w:sz w:val="24"/>
          <w:szCs w:val="24"/>
        </w:rPr>
      </w:pPr>
      <w:r>
        <w:rPr>
          <w:rFonts w:ascii="Times New Roman" w:hAnsi="Times New Roman"/>
          <w:b/>
          <w:sz w:val="24"/>
          <w:szCs w:val="24"/>
        </w:rPr>
        <w:t>Έχουν εκδοθεί ακόμα ( μετά από 15 χρόνια ),</w:t>
      </w:r>
      <w:r>
        <w:rPr>
          <w:rFonts w:ascii="Times New Roman" w:hAnsi="Times New Roman"/>
          <w:sz w:val="24"/>
          <w:szCs w:val="24"/>
        </w:rPr>
        <w:t xml:space="preserve"> τα Προεδρικά Διατάγματα για τα μέτρα προστασίας στα επιχειρησιακά συμβάντα.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Οι εκάστοτε κυβερνήσεις </w:t>
      </w:r>
      <w:r>
        <w:rPr>
          <w:rFonts w:ascii="Times New Roman" w:hAnsi="Times New Roman" w:cs="Times New Roman"/>
          <w:b/>
          <w:sz w:val="24"/>
          <w:szCs w:val="24"/>
        </w:rPr>
        <w:t>έχουν επιδείξει την απαξίωσή τους</w:t>
      </w:r>
      <w:r>
        <w:rPr>
          <w:rFonts w:ascii="Times New Roman" w:hAnsi="Times New Roman" w:cs="Times New Roman"/>
          <w:sz w:val="24"/>
          <w:szCs w:val="24"/>
        </w:rPr>
        <w:t xml:space="preserve"> σε ότι αφορά την εφαρμογή της προστασίας της υγείας και της ασφάλειας στους υπαλλήλους του Πυροσβεστικού Σώματος, όπως και την </w:t>
      </w:r>
      <w:r>
        <w:rPr>
          <w:rFonts w:ascii="Times New Roman" w:hAnsi="Times New Roman" w:cs="Times New Roman"/>
          <w:b/>
          <w:sz w:val="24"/>
          <w:szCs w:val="24"/>
        </w:rPr>
        <w:t>αναγνώριση</w:t>
      </w:r>
      <w:r>
        <w:rPr>
          <w:rFonts w:ascii="Times New Roman" w:hAnsi="Times New Roman" w:cs="Times New Roman"/>
          <w:sz w:val="24"/>
          <w:szCs w:val="24"/>
        </w:rPr>
        <w:t xml:space="preserve"> του επαγγέλματος ως </w:t>
      </w:r>
      <w:r>
        <w:rPr>
          <w:rFonts w:ascii="Times New Roman" w:hAnsi="Times New Roman" w:cs="Times New Roman"/>
          <w:b/>
          <w:sz w:val="24"/>
          <w:szCs w:val="24"/>
        </w:rPr>
        <w:t>Βαρύ, Επικίνδυνου και Ανθυγιεινού</w:t>
      </w:r>
      <w:r>
        <w:rPr>
          <w:rFonts w:ascii="Times New Roman" w:hAnsi="Times New Roman" w:cs="Times New Roman"/>
          <w:sz w:val="24"/>
          <w:szCs w:val="24"/>
        </w:rPr>
        <w:t xml:space="preserve">. Αγνόησαν προκλητικά, τα </w:t>
      </w:r>
      <w:r>
        <w:rPr>
          <w:rFonts w:ascii="Times New Roman" w:hAnsi="Times New Roman" w:cs="Times New Roman"/>
          <w:b/>
          <w:sz w:val="24"/>
          <w:szCs w:val="24"/>
        </w:rPr>
        <w:t>38 θανατηφόρα ατυχήματα και τους εκατοντάδες τραυματισμούς</w:t>
      </w:r>
      <w:r>
        <w:rPr>
          <w:rFonts w:ascii="Times New Roman" w:hAnsi="Times New Roman" w:cs="Times New Roman"/>
          <w:sz w:val="24"/>
          <w:szCs w:val="24"/>
        </w:rPr>
        <w:t xml:space="preserve"> συναδέλφων εν ώρα υπηρεσίας από το 1998 που έγινε η μεταφορά της δασοπυρόσβεσης στο Π.Σ., ως αποτέλεσμα της εντατικοποίησης της δουλειάς και των μεγάλων ελλείψεων. </w:t>
      </w:r>
    </w:p>
    <w:p>
      <w:pPr>
        <w:spacing w:after="48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Είναι πολύ πιθανό όμως ότι και αυτό το τραγικό γεγονός, δεν θα λάβαινε χώρα εάν τα συμβιβασμένα συνδικαλιστικά μας όργανα είχαν αγωνιστική διάθεση να παλέψουν όλα αυτά τα </w:t>
      </w:r>
      <w:r>
        <w:rPr>
          <w:rFonts w:ascii="Times New Roman" w:hAnsi="Times New Roman" w:cs="Times New Roman"/>
          <w:b/>
          <w:sz w:val="24"/>
          <w:szCs w:val="24"/>
        </w:rPr>
        <w:t>20</w:t>
      </w:r>
      <w:r>
        <w:rPr>
          <w:rFonts w:ascii="Times New Roman" w:hAnsi="Times New Roman" w:cs="Times New Roman"/>
          <w:sz w:val="24"/>
          <w:szCs w:val="24"/>
        </w:rPr>
        <w:t xml:space="preserve"> σχεδόν χρόνια που είναι στην επικαιρότητα τα Β.Α.Ε. για τους πυροσβέστες, και δεν αρκούνταν μόνο στην αποστολή υπομνημάτων.</w:t>
      </w:r>
    </w:p>
    <w:p>
      <w:pPr>
        <w:spacing w:after="240" w:line="259" w:lineRule="auto"/>
        <w:ind w:right="-1"/>
        <w:jc w:val="center"/>
        <w:rPr>
          <w:rFonts w:ascii="Times New Roman" w:hAnsi="Times New Roman"/>
          <w:b/>
          <w:sz w:val="32"/>
          <w:szCs w:val="32"/>
        </w:rPr>
      </w:pPr>
      <w:r>
        <w:rPr>
          <w:rFonts w:ascii="Times New Roman" w:hAnsi="Times New Roman"/>
          <w:b/>
          <w:spacing w:val="20"/>
          <w:sz w:val="32"/>
          <w:szCs w:val="32"/>
        </w:rPr>
        <w:t>ΕΝΩΤΙΚΗ ΑΓΩΝΙΣΤΙΚΗ ΚΙΝΗΣΗ ΠΥΡΟΣΒΕΣΤΩΝ</w:t>
      </w:r>
    </w:p>
    <w:p>
      <w:pPr>
        <w:tabs>
          <w:tab w:val="left" w:pos="1453"/>
        </w:tabs>
        <w:rPr>
          <w:rFonts w:ascii="Times New Roman" w:hAnsi="Times New Roman" w:cs="Times New Roman"/>
          <w:sz w:val="24"/>
          <w:szCs w:val="24"/>
        </w:rPr>
      </w:pPr>
    </w:p>
    <w:sectPr>
      <w:pgSz w:w="11906" w:h="16838"/>
      <w:pgMar w:top="1135" w:right="1274"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414AC"/>
    <w:multiLevelType w:val="hybridMultilevel"/>
    <w:tmpl w:val="A3BE1B78"/>
    <w:lvl w:ilvl="0" w:tplc="04080001">
      <w:start w:val="1"/>
      <w:numFmt w:val="bullet"/>
      <w:lvlText w:val=""/>
      <w:lvlJc w:val="left"/>
      <w:pPr>
        <w:ind w:left="954" w:hanging="360"/>
      </w:pPr>
      <w:rPr>
        <w:rFonts w:ascii="Symbol" w:hAnsi="Symbol" w:hint="default"/>
      </w:rPr>
    </w:lvl>
    <w:lvl w:ilvl="1" w:tplc="04080003" w:tentative="1">
      <w:start w:val="1"/>
      <w:numFmt w:val="bullet"/>
      <w:lvlText w:val="o"/>
      <w:lvlJc w:val="left"/>
      <w:pPr>
        <w:ind w:left="1674" w:hanging="360"/>
      </w:pPr>
      <w:rPr>
        <w:rFonts w:ascii="Courier New" w:hAnsi="Courier New" w:cs="Courier New" w:hint="default"/>
      </w:rPr>
    </w:lvl>
    <w:lvl w:ilvl="2" w:tplc="04080005" w:tentative="1">
      <w:start w:val="1"/>
      <w:numFmt w:val="bullet"/>
      <w:lvlText w:val=""/>
      <w:lvlJc w:val="left"/>
      <w:pPr>
        <w:ind w:left="2394" w:hanging="360"/>
      </w:pPr>
      <w:rPr>
        <w:rFonts w:ascii="Wingdings" w:hAnsi="Wingdings" w:hint="default"/>
      </w:rPr>
    </w:lvl>
    <w:lvl w:ilvl="3" w:tplc="04080001" w:tentative="1">
      <w:start w:val="1"/>
      <w:numFmt w:val="bullet"/>
      <w:lvlText w:val=""/>
      <w:lvlJc w:val="left"/>
      <w:pPr>
        <w:ind w:left="3114" w:hanging="360"/>
      </w:pPr>
      <w:rPr>
        <w:rFonts w:ascii="Symbol" w:hAnsi="Symbol" w:hint="default"/>
      </w:rPr>
    </w:lvl>
    <w:lvl w:ilvl="4" w:tplc="04080003" w:tentative="1">
      <w:start w:val="1"/>
      <w:numFmt w:val="bullet"/>
      <w:lvlText w:val="o"/>
      <w:lvlJc w:val="left"/>
      <w:pPr>
        <w:ind w:left="3834" w:hanging="360"/>
      </w:pPr>
      <w:rPr>
        <w:rFonts w:ascii="Courier New" w:hAnsi="Courier New" w:cs="Courier New" w:hint="default"/>
      </w:rPr>
    </w:lvl>
    <w:lvl w:ilvl="5" w:tplc="04080005" w:tentative="1">
      <w:start w:val="1"/>
      <w:numFmt w:val="bullet"/>
      <w:lvlText w:val=""/>
      <w:lvlJc w:val="left"/>
      <w:pPr>
        <w:ind w:left="4554" w:hanging="360"/>
      </w:pPr>
      <w:rPr>
        <w:rFonts w:ascii="Wingdings" w:hAnsi="Wingdings" w:hint="default"/>
      </w:rPr>
    </w:lvl>
    <w:lvl w:ilvl="6" w:tplc="04080001" w:tentative="1">
      <w:start w:val="1"/>
      <w:numFmt w:val="bullet"/>
      <w:lvlText w:val=""/>
      <w:lvlJc w:val="left"/>
      <w:pPr>
        <w:ind w:left="5274" w:hanging="360"/>
      </w:pPr>
      <w:rPr>
        <w:rFonts w:ascii="Symbol" w:hAnsi="Symbol" w:hint="default"/>
      </w:rPr>
    </w:lvl>
    <w:lvl w:ilvl="7" w:tplc="04080003" w:tentative="1">
      <w:start w:val="1"/>
      <w:numFmt w:val="bullet"/>
      <w:lvlText w:val="o"/>
      <w:lvlJc w:val="left"/>
      <w:pPr>
        <w:ind w:left="5994" w:hanging="360"/>
      </w:pPr>
      <w:rPr>
        <w:rFonts w:ascii="Courier New" w:hAnsi="Courier New" w:cs="Courier New" w:hint="default"/>
      </w:rPr>
    </w:lvl>
    <w:lvl w:ilvl="8" w:tplc="04080005" w:tentative="1">
      <w:start w:val="1"/>
      <w:numFmt w:val="bullet"/>
      <w:lvlText w:val=""/>
      <w:lvlJc w:val="left"/>
      <w:pPr>
        <w:ind w:left="6714" w:hanging="360"/>
      </w:pPr>
      <w:rPr>
        <w:rFonts w:ascii="Wingdings" w:hAnsi="Wingdings" w:hint="default"/>
      </w:rPr>
    </w:lvl>
  </w:abstractNum>
  <w:abstractNum w:abstractNumId="1">
    <w:nsid w:val="4AA30E31"/>
    <w:multiLevelType w:val="hybridMultilevel"/>
    <w:tmpl w:val="5644D22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nsid w:val="53854ED6"/>
    <w:multiLevelType w:val="hybridMultilevel"/>
    <w:tmpl w:val="452E4BF0"/>
    <w:lvl w:ilvl="0" w:tplc="04080001">
      <w:start w:val="1"/>
      <w:numFmt w:val="bullet"/>
      <w:lvlText w:val=""/>
      <w:lvlJc w:val="left"/>
      <w:pPr>
        <w:ind w:left="954" w:hanging="360"/>
      </w:pPr>
      <w:rPr>
        <w:rFonts w:ascii="Symbol" w:hAnsi="Symbol" w:hint="default"/>
      </w:rPr>
    </w:lvl>
    <w:lvl w:ilvl="1" w:tplc="04080003" w:tentative="1">
      <w:start w:val="1"/>
      <w:numFmt w:val="bullet"/>
      <w:lvlText w:val="o"/>
      <w:lvlJc w:val="left"/>
      <w:pPr>
        <w:ind w:left="1674" w:hanging="360"/>
      </w:pPr>
      <w:rPr>
        <w:rFonts w:ascii="Courier New" w:hAnsi="Courier New" w:cs="Courier New" w:hint="default"/>
      </w:rPr>
    </w:lvl>
    <w:lvl w:ilvl="2" w:tplc="04080005" w:tentative="1">
      <w:start w:val="1"/>
      <w:numFmt w:val="bullet"/>
      <w:lvlText w:val=""/>
      <w:lvlJc w:val="left"/>
      <w:pPr>
        <w:ind w:left="2394" w:hanging="360"/>
      </w:pPr>
      <w:rPr>
        <w:rFonts w:ascii="Wingdings" w:hAnsi="Wingdings" w:hint="default"/>
      </w:rPr>
    </w:lvl>
    <w:lvl w:ilvl="3" w:tplc="04080001" w:tentative="1">
      <w:start w:val="1"/>
      <w:numFmt w:val="bullet"/>
      <w:lvlText w:val=""/>
      <w:lvlJc w:val="left"/>
      <w:pPr>
        <w:ind w:left="3114" w:hanging="360"/>
      </w:pPr>
      <w:rPr>
        <w:rFonts w:ascii="Symbol" w:hAnsi="Symbol" w:hint="default"/>
      </w:rPr>
    </w:lvl>
    <w:lvl w:ilvl="4" w:tplc="04080003" w:tentative="1">
      <w:start w:val="1"/>
      <w:numFmt w:val="bullet"/>
      <w:lvlText w:val="o"/>
      <w:lvlJc w:val="left"/>
      <w:pPr>
        <w:ind w:left="3834" w:hanging="360"/>
      </w:pPr>
      <w:rPr>
        <w:rFonts w:ascii="Courier New" w:hAnsi="Courier New" w:cs="Courier New" w:hint="default"/>
      </w:rPr>
    </w:lvl>
    <w:lvl w:ilvl="5" w:tplc="04080005" w:tentative="1">
      <w:start w:val="1"/>
      <w:numFmt w:val="bullet"/>
      <w:lvlText w:val=""/>
      <w:lvlJc w:val="left"/>
      <w:pPr>
        <w:ind w:left="4554" w:hanging="360"/>
      </w:pPr>
      <w:rPr>
        <w:rFonts w:ascii="Wingdings" w:hAnsi="Wingdings" w:hint="default"/>
      </w:rPr>
    </w:lvl>
    <w:lvl w:ilvl="6" w:tplc="04080001" w:tentative="1">
      <w:start w:val="1"/>
      <w:numFmt w:val="bullet"/>
      <w:lvlText w:val=""/>
      <w:lvlJc w:val="left"/>
      <w:pPr>
        <w:ind w:left="5274" w:hanging="360"/>
      </w:pPr>
      <w:rPr>
        <w:rFonts w:ascii="Symbol" w:hAnsi="Symbol" w:hint="default"/>
      </w:rPr>
    </w:lvl>
    <w:lvl w:ilvl="7" w:tplc="04080003" w:tentative="1">
      <w:start w:val="1"/>
      <w:numFmt w:val="bullet"/>
      <w:lvlText w:val="o"/>
      <w:lvlJc w:val="left"/>
      <w:pPr>
        <w:ind w:left="5994" w:hanging="360"/>
      </w:pPr>
      <w:rPr>
        <w:rFonts w:ascii="Courier New" w:hAnsi="Courier New" w:cs="Courier New" w:hint="default"/>
      </w:rPr>
    </w:lvl>
    <w:lvl w:ilvl="8" w:tplc="04080005" w:tentative="1">
      <w:start w:val="1"/>
      <w:numFmt w:val="bullet"/>
      <w:lvlText w:val=""/>
      <w:lvlJc w:val="left"/>
      <w:pPr>
        <w:ind w:left="6714" w:hanging="360"/>
      </w:pPr>
      <w:rPr>
        <w:rFonts w:ascii="Wingdings" w:hAnsi="Wingdings" w:hint="default"/>
      </w:rPr>
    </w:lvl>
  </w:abstractNum>
  <w:abstractNum w:abstractNumId="3">
    <w:nsid w:val="607954CD"/>
    <w:multiLevelType w:val="hybridMultilevel"/>
    <w:tmpl w:val="97ECD582"/>
    <w:lvl w:ilvl="0" w:tplc="70525A3E">
      <w:numFmt w:val="bullet"/>
      <w:lvlText w:val=""/>
      <w:lvlJc w:val="left"/>
      <w:pPr>
        <w:ind w:left="700" w:hanging="360"/>
      </w:pPr>
      <w:rPr>
        <w:rFonts w:ascii="Symbol" w:eastAsiaTheme="minorHAnsi" w:hAnsi="Symbol" w:cs="Times New Roman" w:hint="default"/>
      </w:rPr>
    </w:lvl>
    <w:lvl w:ilvl="1" w:tplc="04080003" w:tentative="1">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abstractNum w:abstractNumId="4">
    <w:nsid w:val="78227453"/>
    <w:multiLevelType w:val="hybridMultilevel"/>
    <w:tmpl w:val="DB6C693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A78B3-7289-484D-9D7A-28241EB7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paragraph" w:styleId="a3">
    <w:name w:val="List Paragraph"/>
    <w:basedOn w:val="a"/>
    <w:uiPriority w:val="34"/>
    <w:qFormat/>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6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774</Words>
  <Characters>4180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9</cp:revision>
  <dcterms:created xsi:type="dcterms:W3CDTF">2020-06-14T06:31:00Z</dcterms:created>
  <dcterms:modified xsi:type="dcterms:W3CDTF">2020-06-14T09:13:00Z</dcterms:modified>
</cp:coreProperties>
</file>