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pacing w:val="38"/>
          <w:sz w:val="32"/>
          <w:szCs w:val="32"/>
          <w:lang w:bidi="en-US"/>
        </w:rPr>
      </w:pPr>
      <w:r>
        <w:rPr>
          <w:rFonts w:ascii="Times New Roman" w:hAnsi="Times New Roman" w:cs="Times New Roman"/>
          <w:b/>
          <w:color w:val="000000" w:themeColor="text1"/>
          <w:spacing w:val="38"/>
          <w:sz w:val="32"/>
          <w:szCs w:val="32"/>
          <w:lang w:bidi="en-US"/>
        </w:rPr>
        <w:t>ΕΝΩΤΙΚΗ ΑΓΩΝΙΣΤΙΚΗ ΚΙΝΗΣΗ ΠΥΡΟΣΒΕΣΤΩΝ</w:t>
      </w:r>
    </w:p>
    <w:p>
      <w:pPr>
        <w:spacing w:after="20"/>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color w:val="00000A"/>
          <w:lang w:val="en-US"/>
        </w:rPr>
      </w:pPr>
      <w:r>
        <w:rPr>
          <w:rFonts w:ascii="Times New Roman" w:hAnsi="Times New Roman" w:cs="Times New Roman"/>
          <w:color w:val="000000" w:themeColor="text1"/>
          <w:sz w:val="23"/>
          <w:szCs w:val="23"/>
          <w:lang w:bidi="en-US"/>
        </w:rPr>
        <w:t>Τηλ</w:t>
      </w:r>
      <w:r>
        <w:rPr>
          <w:rFonts w:ascii="Times New Roman" w:hAnsi="Times New Roman" w:cs="Times New Roman"/>
          <w:color w:val="000000" w:themeColor="text1"/>
          <w:sz w:val="23"/>
          <w:szCs w:val="23"/>
          <w:lang w:val="en-US" w:bidi="en-US"/>
        </w:rPr>
        <w:t>.:</w:t>
      </w:r>
      <w:r>
        <w:rPr>
          <w:rFonts w:ascii="Times New Roman" w:hAnsi="Times New Roman" w:cs="Times New Roman"/>
          <w:b/>
          <w:color w:val="000000" w:themeColor="text1"/>
          <w:sz w:val="23"/>
          <w:szCs w:val="23"/>
          <w:lang w:val="en-US" w:bidi="en-US"/>
        </w:rPr>
        <w:t xml:space="preserve"> 6978520351, 6974881331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website: </w:t>
      </w:r>
      <w:hyperlink r:id="rId7">
        <w:r>
          <w:rPr>
            <w:rFonts w:ascii="Times New Roman" w:hAnsi="Times New Roman" w:cs="Times New Roman"/>
            <w:b/>
            <w:color w:val="000000" w:themeColor="text1"/>
            <w:sz w:val="23"/>
            <w:szCs w:val="23"/>
            <w:u w:val="single"/>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email:</w:t>
      </w:r>
      <w:hyperlink r:id="rId8">
        <w:r>
          <w:rPr>
            <w:rFonts w:ascii="Times New Roman" w:hAnsi="Times New Roman" w:cs="Times New Roman"/>
            <w:b/>
            <w:color w:val="000000" w:themeColor="text1"/>
            <w:sz w:val="23"/>
            <w:szCs w:val="23"/>
            <w:u w:val="single"/>
            <w:lang w:val="en-US" w:bidi="en-US"/>
          </w:rPr>
          <w:t>info@eakp.gr</w:t>
        </w:r>
      </w:hyperlink>
    </w:p>
    <w:p>
      <w:pPr>
        <w:spacing w:after="60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color w:val="00000A"/>
          <w:sz w:val="24"/>
          <w:szCs w:val="24"/>
        </w:rPr>
        <w:t>Αθήνα 10 Μαρτ</w:t>
      </w:r>
      <w:r>
        <w:rPr>
          <w:rFonts w:ascii="Times New Roman" w:eastAsia="Calibri" w:hAnsi="Times New Roman" w:cs="Times New Roman"/>
          <w:b/>
          <w:bCs/>
          <w:color w:val="000000" w:themeColor="text1"/>
          <w:sz w:val="24"/>
          <w:szCs w:val="24"/>
        </w:rPr>
        <w:t>ίου 2020</w:t>
      </w:r>
    </w:p>
    <w:p>
      <w:pPr>
        <w:spacing w:after="0"/>
        <w:jc w:val="both"/>
        <w:rPr>
          <w:rFonts w:ascii="Times New Roman" w:hAnsi="Times New Roman" w:cs="Times New Roman"/>
          <w:b/>
          <w:sz w:val="24"/>
          <w:szCs w:val="24"/>
          <w:lang w:bidi="en-US"/>
        </w:rPr>
      </w:pPr>
      <w:r>
        <w:rPr>
          <w:rFonts w:ascii="Times New Roman" w:hAnsi="Times New Roman" w:cs="Times New Roman"/>
          <w:b/>
          <w:color w:val="000000" w:themeColor="text1"/>
          <w:sz w:val="24"/>
          <w:szCs w:val="24"/>
          <w:lang w:bidi="en-US"/>
        </w:rPr>
        <w:t xml:space="preserve">                                         </w:t>
      </w:r>
      <w:r>
        <w:rPr>
          <w:rFonts w:ascii="Times New Roman" w:hAnsi="Times New Roman" w:cs="Times New Roman"/>
          <w:b/>
          <w:sz w:val="24"/>
          <w:szCs w:val="24"/>
          <w:lang w:bidi="en-US"/>
        </w:rPr>
        <w:t xml:space="preserve">Προς: Κο Υπουργό Προστασίας του Πολίτη </w:t>
      </w:r>
    </w:p>
    <w:p>
      <w:pPr>
        <w:spacing w:after="2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Κοιν.: Κο Υπουργό Υείας</w:t>
      </w:r>
    </w:p>
    <w:p>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Κικίλια Βασίλειο</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Γενικό Γραμματέα Πολιτικής Προστασίας </w:t>
      </w:r>
    </w:p>
    <w:p>
      <w:pPr>
        <w:spacing w:after="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Χαρδαλιά Νικόλαο</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Πολιτικούς Φορείς - Α.Δ.Ε.Δ.Υ. - Π.Ο.Ε.Υ.Π.Σ.</w:t>
      </w:r>
    </w:p>
    <w:p>
      <w:pPr>
        <w:spacing w:after="600"/>
        <w:jc w:val="both"/>
        <w:rPr>
          <w:rFonts w:ascii="Times New Roman" w:hAnsi="Times New Roman" w:cs="Times New Roman"/>
          <w:b/>
          <w:sz w:val="24"/>
          <w:szCs w:val="24"/>
          <w:lang w:bidi="en-US"/>
        </w:rPr>
      </w:pPr>
      <w:r>
        <w:rPr>
          <w:rFonts w:ascii="Times New Roman" w:eastAsia="Calibri" w:hAnsi="Times New Roman" w:cs="Times New Roman"/>
          <w:b/>
          <w:sz w:val="24"/>
          <w:szCs w:val="24"/>
        </w:rPr>
        <w:t xml:space="preserve">                                                    </w:t>
      </w:r>
      <w:r>
        <w:rPr>
          <w:rFonts w:ascii="Times New Roman" w:hAnsi="Times New Roman" w:cs="Times New Roman"/>
          <w:b/>
          <w:sz w:val="24"/>
          <w:szCs w:val="24"/>
          <w:lang w:bidi="en-US"/>
        </w:rPr>
        <w:t xml:space="preserve">     Πρωτοβάθμιες Ενώσεις - Εργαζόμενους Π.Σ. - Μ.Μ.Ε.</w:t>
      </w:r>
    </w:p>
    <w:p>
      <w:pPr>
        <w:spacing w:after="0"/>
        <w:jc w:val="both"/>
        <w:rPr>
          <w:rFonts w:ascii="Times New Roman" w:hAnsi="Times New Roman" w:cs="Times New Roman"/>
          <w:b/>
          <w:color w:val="00000A"/>
          <w:sz w:val="24"/>
          <w:szCs w:val="24"/>
        </w:rPr>
      </w:pPr>
      <w:r>
        <w:rPr>
          <w:rFonts w:ascii="Times New Roman" w:hAnsi="Times New Roman" w:cs="Times New Roman"/>
          <w:b/>
          <w:color w:val="00000A"/>
          <w:sz w:val="24"/>
          <w:szCs w:val="24"/>
        </w:rPr>
        <w:t xml:space="preserve">Θέμα: « Άμεσες ενέργειες για την αναστολή λειτουργίας των Σχολών της </w:t>
      </w:r>
    </w:p>
    <w:p>
      <w:pPr>
        <w:spacing w:after="480"/>
        <w:jc w:val="both"/>
        <w:rPr>
          <w:rFonts w:ascii="Times New Roman" w:hAnsi="Times New Roman" w:cs="Times New Roman"/>
          <w:b/>
          <w:color w:val="00000A"/>
          <w:sz w:val="24"/>
          <w:szCs w:val="24"/>
        </w:rPr>
      </w:pPr>
      <w:r>
        <w:rPr>
          <w:rFonts w:ascii="Times New Roman" w:hAnsi="Times New Roman" w:cs="Times New Roman"/>
          <w:b/>
          <w:color w:val="00000A"/>
          <w:sz w:val="24"/>
          <w:szCs w:val="24"/>
        </w:rPr>
        <w:t xml:space="preserve">               Πυροσβεστικής Ακαδημίας»</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Μετά τις τελευταίες εξελίξεις και μπροστά στη σοβαρή κατάσταση που διαμορφώνεται από τη ραγδαία εξάπλωση της νόσου του κορονοϊού το Υπουργείο Υγείας ανήγγειλε διάφορα μέτρα για την προστασία της Δημόσιας υγείας. Ένα από αυτά είναι και η αναστολή λειτουργίας όλων των εκπαιδευτικών ιδρυμάτων της χώρας, όλων των βαθμίδων.</w:t>
      </w:r>
    </w:p>
    <w:p>
      <w:pPr>
        <w:spacing w:after="360"/>
        <w:ind w:firstLine="340"/>
        <w:jc w:val="both"/>
        <w:rPr>
          <w:rFonts w:ascii="Times New Roman" w:hAnsi="Times New Roman" w:cs="Times New Roman"/>
          <w:sz w:val="24"/>
          <w:szCs w:val="24"/>
        </w:rPr>
      </w:pPr>
      <w:r>
        <w:rPr>
          <w:rFonts w:ascii="Times New Roman" w:hAnsi="Times New Roman" w:cs="Times New Roman"/>
          <w:sz w:val="24"/>
          <w:szCs w:val="24"/>
        </w:rPr>
        <w:t xml:space="preserve">Σύμφωνα με πληροφορίες που έχουμε δεν έχει γίνει ακόμη καμία από τις απαραίτητες ενέργειες για την αναστολή λειτουργίας των Σχολών της Πυροσβεστικής Ακαδημίας, τόσο αυτής της Σχολής των Δοκίμων Ανθυποπυραγών στην Κηφισιά, όσο και αυτή της Σχολής των Δοκίμων Πυροσβεστών στην Πτολεμαΐδα όταν μάλιστα και στις δύο ( σύμφωνα με δημοσιεύματα του τύπου </w:t>
      </w:r>
      <w:bookmarkStart w:id="0" w:name="_GoBack"/>
      <w:bookmarkEnd w:id="0"/>
      <w:r>
        <w:rPr>
          <w:rFonts w:ascii="Times New Roman" w:hAnsi="Times New Roman" w:cs="Times New Roman"/>
          <w:sz w:val="24"/>
          <w:szCs w:val="24"/>
        </w:rPr>
        <w:t>) εξετάζονται ύποπτα κρούσματα.</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Η Ενωτική Αγωνιστική Κίνηση Πυροσβεστών σας καλεί να παρέμβετε και να προβείτε σε όλες τις απαραίτητες ενέργειες για την άμεση αναστολή λειτουργίας των Σχολών της Πυροσβεστικής Ακαδημίας έτσι ώστε να διασφαλιστεί η ασφάλεια της υγείας των συνάδελφών μας αλλά και αυτή της δημόσιας υγείας.</w:t>
      </w:r>
    </w:p>
    <w:p>
      <w:pPr>
        <w:spacing w:after="120"/>
        <w:ind w:firstLine="340"/>
        <w:jc w:val="both"/>
        <w:rPr>
          <w:rFonts w:ascii="Times New Roman" w:hAnsi="Times New Roman" w:cs="Times New Roman"/>
          <w:sz w:val="24"/>
          <w:szCs w:val="24"/>
        </w:rPr>
      </w:pPr>
    </w:p>
    <w:p>
      <w:pPr>
        <w:spacing w:after="120"/>
        <w:jc w:val="center"/>
        <w:rPr>
          <w:rFonts w:ascii="Times New Roman" w:hAnsi="Times New Roman" w:cs="Times New Roman"/>
          <w:spacing w:val="20"/>
          <w:sz w:val="24"/>
          <w:szCs w:val="24"/>
        </w:rPr>
      </w:pPr>
      <w:r>
        <w:rPr>
          <w:rFonts w:ascii="Times New Roman" w:hAnsi="Times New Roman" w:cs="Times New Roman"/>
          <w:b/>
          <w:spacing w:val="20"/>
          <w:sz w:val="32"/>
          <w:szCs w:val="32"/>
          <w:lang w:bidi="en-US"/>
        </w:rPr>
        <w:t>ΕΝΩΤΙΚΗ ΑΓΩΝΙΣΤΙΚΗ ΚΙΝΗΣΗ ΠΥΡΟΣΒΕΣΤΩΝ</w:t>
      </w:r>
    </w:p>
    <w:p>
      <w:pPr>
        <w:spacing w:after="120"/>
        <w:jc w:val="center"/>
        <w:rPr>
          <w:rFonts w:ascii="Times New Roman" w:hAnsi="Times New Roman" w:cs="Times New Roman"/>
          <w:spacing w:val="20"/>
          <w:sz w:val="24"/>
          <w:szCs w:val="24"/>
        </w:rPr>
      </w:pPr>
    </w:p>
    <w:sectPr>
      <w:pgSz w:w="11906" w:h="16838"/>
      <w:pgMar w:top="1134" w:right="127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D66E6"/>
    <w:multiLevelType w:val="multilevel"/>
    <w:tmpl w:val="9CCCA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C3F29"/>
    <w:multiLevelType w:val="hybridMultilevel"/>
    <w:tmpl w:val="30802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B160D1"/>
    <w:multiLevelType w:val="hybridMultilevel"/>
    <w:tmpl w:val="19FC400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4"/>
    <w:uiPriority w:val="99"/>
  </w:style>
  <w:style w:type="paragraph" w:styleId="a5">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5"/>
    <w:uiPriority w:val="99"/>
  </w:style>
  <w:style w:type="paragraph" w:styleId="a6">
    <w:name w:val="Balloon Text"/>
    <w:basedOn w:val="a"/>
    <w:link w:val="Char1"/>
    <w:uiPriority w:val="99"/>
    <w:semiHidden/>
    <w:unhideWhenUs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2047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2020-03-06T14:53:00Z</dcterms:created>
  <dcterms:modified xsi:type="dcterms:W3CDTF">2020-03-10T20:22:00Z</dcterms:modified>
</cp:coreProperties>
</file>