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FF" w:rsidRPr="006367C2" w:rsidRDefault="00AD31FF" w:rsidP="00AD31FF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spacing w:val="52"/>
          <w:kern w:val="32"/>
          <w:sz w:val="32"/>
          <w:szCs w:val="32"/>
        </w:rPr>
      </w:pPr>
      <w:r w:rsidRPr="006367C2">
        <w:rPr>
          <w:rFonts w:ascii="Times New Roman" w:hAnsi="Times New Roman" w:cs="Times New Roman"/>
          <w:b/>
          <w:color w:val="000000"/>
          <w:spacing w:val="52"/>
          <w:kern w:val="32"/>
          <w:sz w:val="32"/>
          <w:szCs w:val="32"/>
        </w:rPr>
        <w:t>ΕΝΩΤΙΚΗ ΑΓΩΝΙΣΤΙΚΗ ΚΙΝΗΣΗ ΠΥΡΟΣΒΕΣΤΩΝ</w:t>
      </w:r>
    </w:p>
    <w:p w:rsidR="00AD31FF" w:rsidRPr="00AD31FF" w:rsidRDefault="007D6646" w:rsidP="006367C2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36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31FF">
        <w:rPr>
          <w:rFonts w:ascii="Times New Roman" w:hAnsi="Times New Roman" w:cs="Times New Roman"/>
          <w:b/>
          <w:sz w:val="24"/>
          <w:szCs w:val="24"/>
          <w:u w:val="single"/>
        </w:rPr>
        <w:t xml:space="preserve">Της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31FF">
        <w:rPr>
          <w:rFonts w:ascii="Times New Roman" w:hAnsi="Times New Roman" w:cs="Times New Roman"/>
          <w:b/>
          <w:sz w:val="24"/>
          <w:szCs w:val="24"/>
          <w:u w:val="single"/>
        </w:rPr>
        <w:t>Ένωσης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3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Υπαλλήλων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31FF">
        <w:rPr>
          <w:rFonts w:ascii="Times New Roman" w:hAnsi="Times New Roman" w:cs="Times New Roman"/>
          <w:b/>
          <w:sz w:val="24"/>
          <w:szCs w:val="24"/>
          <w:u w:val="single"/>
        </w:rPr>
        <w:t>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υροσβεστικού  Σώματος</w:t>
      </w:r>
      <w:r w:rsidR="00AD31FF" w:rsidRPr="00AD3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 Περιφέρειας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Δυτικής  Μακεδονίας</w:t>
      </w:r>
      <w:r w:rsidR="00636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D31FF" w:rsidRPr="00AD31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E4C81" w:rsidRPr="00DA309F" w:rsidRDefault="00AD31FF" w:rsidP="00EA7E9A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  <w:r w:rsidRPr="00AD31FF">
        <w:rPr>
          <w:rFonts w:ascii="Times New Roman" w:hAnsi="Times New Roman" w:cs="Times New Roman"/>
          <w:color w:val="000000" w:themeColor="text1"/>
          <w:sz w:val="23"/>
          <w:szCs w:val="23"/>
        </w:rPr>
        <w:t>Τηλ</w:t>
      </w:r>
      <w:r w:rsidRPr="00AD31FF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.: </w:t>
      </w:r>
      <w:r w:rsidRPr="007D6646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>6948333636 - 6949770872</w:t>
      </w:r>
      <w:proofErr w:type="gramStart"/>
      <w:r w:rsidRPr="007D6646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>,</w:t>
      </w:r>
      <w:r w:rsidR="007D6646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Pr="00AD31FF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fax</w:t>
      </w:r>
      <w:proofErr w:type="gramEnd"/>
      <w:r w:rsidRPr="00AD31FF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: </w:t>
      </w:r>
      <w:r w:rsidRPr="007D6646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>2674022211,</w:t>
      </w:r>
      <w:r w:rsidRPr="00AD31FF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 web site: </w:t>
      </w:r>
      <w:hyperlink r:id="rId5" w:history="1">
        <w:r w:rsidRPr="007D6646">
          <w:rPr>
            <w:rStyle w:val="-"/>
            <w:rFonts w:ascii="Times New Roman" w:hAnsi="Times New Roman" w:cs="Times New Roman"/>
            <w:b/>
            <w:color w:val="000000" w:themeColor="text1"/>
            <w:sz w:val="23"/>
            <w:szCs w:val="23"/>
            <w:u w:val="none"/>
            <w:lang w:val="en-US"/>
          </w:rPr>
          <w:t>www.eakp.gr</w:t>
        </w:r>
      </w:hyperlink>
      <w:r w:rsidR="007D6646" w:rsidRPr="007D6646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>,</w:t>
      </w:r>
      <w:r w:rsidR="007D6646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</w:t>
      </w:r>
      <w:r w:rsidRPr="00AD31FF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email: </w:t>
      </w:r>
      <w:hyperlink r:id="rId6" w:history="1">
        <w:r w:rsidRPr="007D6646">
          <w:rPr>
            <w:rStyle w:val="-"/>
            <w:rFonts w:ascii="Times New Roman" w:hAnsi="Times New Roman" w:cs="Times New Roman"/>
            <w:b/>
            <w:color w:val="000000" w:themeColor="text1"/>
            <w:sz w:val="23"/>
            <w:szCs w:val="23"/>
            <w:u w:val="none"/>
            <w:lang w:val="en-US"/>
          </w:rPr>
          <w:t>info@eakp.gr</w:t>
        </w:r>
      </w:hyperlink>
    </w:p>
    <w:p w:rsidR="006367C2" w:rsidRPr="00EA7E9A" w:rsidRDefault="006367C2" w:rsidP="00EA7E9A">
      <w:pPr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09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D0136C" w:rsidRPr="00DA309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EA7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Κοζάνη 12 Φεβρουαρίου 2019</w:t>
      </w:r>
    </w:p>
    <w:p w:rsidR="00D0136C" w:rsidRPr="00EA7E9A" w:rsidRDefault="006367C2" w:rsidP="00D013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7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D0136C" w:rsidRPr="00EA7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E808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EA7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Προς: Όλους τους συναδέλφους </w:t>
      </w:r>
    </w:p>
    <w:p w:rsidR="006367C2" w:rsidRPr="00EA7E9A" w:rsidRDefault="00D0136C" w:rsidP="0004724F">
      <w:pPr>
        <w:spacing w:after="3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7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011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6367C2" w:rsidRPr="00EA7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της Περ/ρειας Δυτικής Μακεδονίας</w:t>
      </w:r>
    </w:p>
    <w:p w:rsidR="006367C2" w:rsidRDefault="006367C2" w:rsidP="00E808D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kern w:val="30"/>
          <w:sz w:val="30"/>
          <w:szCs w:val="30"/>
          <w:u w:val="double"/>
        </w:rPr>
      </w:pPr>
      <w:r w:rsidRPr="006367C2">
        <w:rPr>
          <w:rFonts w:ascii="Times New Roman" w:hAnsi="Times New Roman" w:cs="Times New Roman"/>
          <w:b/>
          <w:color w:val="000000" w:themeColor="text1"/>
          <w:spacing w:val="20"/>
          <w:kern w:val="30"/>
          <w:sz w:val="30"/>
          <w:szCs w:val="30"/>
          <w:u w:val="double"/>
        </w:rPr>
        <w:t>ΑΝΑΚΟΙΝΩΣΗ</w:t>
      </w:r>
    </w:p>
    <w:p w:rsidR="006367C2" w:rsidRDefault="00C635DA" w:rsidP="00E808D0">
      <w:pPr>
        <w:spacing w:after="360" w:line="24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5"/>
          <w:szCs w:val="25"/>
        </w:rPr>
      </w:pPr>
      <w:r w:rsidRPr="00C635DA">
        <w:rPr>
          <w:rFonts w:ascii="Times New Roman" w:hAnsi="Times New Roman" w:cs="Times New Roman"/>
          <w:b/>
          <w:color w:val="000000" w:themeColor="text1"/>
          <w:kern w:val="0"/>
          <w:sz w:val="25"/>
          <w:szCs w:val="25"/>
        </w:rPr>
        <w:t>ΠΡΟΓΡΑΜΜΑ ΠΕΡΙΟΔΕΙΩΝ ΣΕ ΥΠΗΡΕΣΙΕΣ ΤΗΣ ΠΕ</w:t>
      </w:r>
      <w:r>
        <w:rPr>
          <w:rFonts w:ascii="Times New Roman" w:hAnsi="Times New Roman" w:cs="Times New Roman"/>
          <w:b/>
          <w:color w:val="000000" w:themeColor="text1"/>
          <w:kern w:val="0"/>
          <w:sz w:val="25"/>
          <w:szCs w:val="25"/>
        </w:rPr>
        <w:t>Ρ/ΡΕΙΑΣ Δ.</w:t>
      </w:r>
      <w:r w:rsidRPr="00C635DA">
        <w:rPr>
          <w:rFonts w:ascii="Times New Roman" w:hAnsi="Times New Roman" w:cs="Times New Roman"/>
          <w:b/>
          <w:color w:val="000000" w:themeColor="text1"/>
          <w:kern w:val="0"/>
          <w:sz w:val="25"/>
          <w:szCs w:val="25"/>
        </w:rPr>
        <w:t xml:space="preserve"> ΜΑΚΕΔΟΝΙΑΣ</w:t>
      </w:r>
    </w:p>
    <w:p w:rsidR="00B60038" w:rsidRPr="00EA7E9A" w:rsidRDefault="00B60038" w:rsidP="00E808D0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E9A">
        <w:rPr>
          <w:rFonts w:ascii="Times New Roman" w:hAnsi="Times New Roman" w:cs="Times New Roman"/>
          <w:b/>
          <w:sz w:val="24"/>
          <w:szCs w:val="24"/>
        </w:rPr>
        <w:t>Συναδέλφισσες-Συνάδελφοι</w:t>
      </w:r>
    </w:p>
    <w:p w:rsidR="00B60038" w:rsidRPr="00EA7E9A" w:rsidRDefault="00B60038" w:rsidP="00E808D0">
      <w:pPr>
        <w:spacing w:after="6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A7E9A">
        <w:rPr>
          <w:rFonts w:ascii="Times New Roman" w:hAnsi="Times New Roman" w:cs="Times New Roman"/>
          <w:sz w:val="24"/>
          <w:szCs w:val="24"/>
        </w:rPr>
        <w:t xml:space="preserve">Τις επόμενες ημέρες, μέλη της </w:t>
      </w:r>
      <w:r w:rsidRPr="00EA7E9A">
        <w:rPr>
          <w:rFonts w:ascii="Times New Roman" w:hAnsi="Times New Roman" w:cs="Times New Roman"/>
          <w:b/>
          <w:sz w:val="24"/>
          <w:szCs w:val="24"/>
        </w:rPr>
        <w:t>Ε</w:t>
      </w:r>
      <w:r w:rsidRPr="00EA7E9A">
        <w:rPr>
          <w:rFonts w:ascii="Times New Roman" w:hAnsi="Times New Roman" w:cs="Times New Roman"/>
          <w:sz w:val="24"/>
          <w:szCs w:val="24"/>
        </w:rPr>
        <w:t xml:space="preserve">νωτικής </w:t>
      </w:r>
      <w:r w:rsidRPr="00EA7E9A">
        <w:rPr>
          <w:rFonts w:ascii="Times New Roman" w:hAnsi="Times New Roman" w:cs="Times New Roman"/>
          <w:b/>
          <w:sz w:val="24"/>
          <w:szCs w:val="24"/>
        </w:rPr>
        <w:t>Α</w:t>
      </w:r>
      <w:r w:rsidRPr="00EA7E9A">
        <w:rPr>
          <w:rFonts w:ascii="Times New Roman" w:hAnsi="Times New Roman" w:cs="Times New Roman"/>
          <w:sz w:val="24"/>
          <w:szCs w:val="24"/>
        </w:rPr>
        <w:t>γωνιστικής</w:t>
      </w:r>
      <w:r w:rsidRPr="00EA7E9A">
        <w:rPr>
          <w:rFonts w:ascii="Times New Roman" w:hAnsi="Times New Roman" w:cs="Times New Roman"/>
          <w:b/>
          <w:sz w:val="24"/>
          <w:szCs w:val="24"/>
        </w:rPr>
        <w:t xml:space="preserve"> Κ</w:t>
      </w:r>
      <w:r w:rsidRPr="00EA7E9A">
        <w:rPr>
          <w:rFonts w:ascii="Times New Roman" w:hAnsi="Times New Roman" w:cs="Times New Roman"/>
          <w:sz w:val="24"/>
          <w:szCs w:val="24"/>
        </w:rPr>
        <w:t>ίνησης</w:t>
      </w:r>
      <w:r w:rsidRPr="00EA7E9A">
        <w:rPr>
          <w:rFonts w:ascii="Times New Roman" w:hAnsi="Times New Roman" w:cs="Times New Roman"/>
          <w:b/>
          <w:sz w:val="24"/>
          <w:szCs w:val="24"/>
        </w:rPr>
        <w:t xml:space="preserve"> Π</w:t>
      </w:r>
      <w:r w:rsidRPr="00EA7E9A">
        <w:rPr>
          <w:rFonts w:ascii="Times New Roman" w:hAnsi="Times New Roman" w:cs="Times New Roman"/>
          <w:sz w:val="24"/>
          <w:szCs w:val="24"/>
        </w:rPr>
        <w:t>υροσβεστών</w:t>
      </w:r>
      <w:r w:rsidRPr="00EA7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6C" w:rsidRPr="00EA7E9A">
        <w:rPr>
          <w:rFonts w:ascii="Times New Roman" w:hAnsi="Times New Roman" w:cs="Times New Roman"/>
          <w:b/>
          <w:sz w:val="24"/>
          <w:szCs w:val="24"/>
        </w:rPr>
        <w:t>Δ</w:t>
      </w:r>
      <w:r w:rsidR="00D0136C" w:rsidRPr="00EA7E9A">
        <w:rPr>
          <w:rFonts w:ascii="Times New Roman" w:hAnsi="Times New Roman" w:cs="Times New Roman"/>
          <w:sz w:val="24"/>
          <w:szCs w:val="24"/>
        </w:rPr>
        <w:t>υτικής</w:t>
      </w:r>
      <w:r w:rsidR="00D0136C" w:rsidRPr="00EA7E9A">
        <w:rPr>
          <w:rFonts w:ascii="Times New Roman" w:hAnsi="Times New Roman" w:cs="Times New Roman"/>
          <w:b/>
          <w:sz w:val="24"/>
          <w:szCs w:val="24"/>
        </w:rPr>
        <w:t xml:space="preserve"> Μ</w:t>
      </w:r>
      <w:r w:rsidR="00D0136C" w:rsidRPr="00EA7E9A">
        <w:rPr>
          <w:rFonts w:ascii="Times New Roman" w:hAnsi="Times New Roman" w:cs="Times New Roman"/>
          <w:sz w:val="24"/>
          <w:szCs w:val="24"/>
        </w:rPr>
        <w:t>ακεδονίας</w:t>
      </w:r>
      <w:r w:rsidRPr="00EA7E9A">
        <w:rPr>
          <w:rFonts w:ascii="Times New Roman" w:hAnsi="Times New Roman" w:cs="Times New Roman"/>
          <w:sz w:val="24"/>
          <w:szCs w:val="24"/>
        </w:rPr>
        <w:t>, θα πραγματοποιήσουν περιο</w:t>
      </w:r>
      <w:r w:rsidR="00D0136C" w:rsidRPr="00EA7E9A">
        <w:rPr>
          <w:rFonts w:ascii="Times New Roman" w:hAnsi="Times New Roman" w:cs="Times New Roman"/>
          <w:sz w:val="24"/>
          <w:szCs w:val="24"/>
        </w:rPr>
        <w:t>δείες σε Πυροσβεστικές Υπηρεσίες</w:t>
      </w:r>
      <w:r w:rsidRPr="00EA7E9A">
        <w:rPr>
          <w:rFonts w:ascii="Times New Roman" w:hAnsi="Times New Roman" w:cs="Times New Roman"/>
          <w:sz w:val="24"/>
          <w:szCs w:val="24"/>
        </w:rPr>
        <w:t xml:space="preserve"> </w:t>
      </w:r>
      <w:r w:rsidR="00D0136C" w:rsidRPr="00EA7E9A">
        <w:rPr>
          <w:rFonts w:ascii="Times New Roman" w:hAnsi="Times New Roman" w:cs="Times New Roman"/>
          <w:sz w:val="24"/>
          <w:szCs w:val="24"/>
        </w:rPr>
        <w:t>της Περιφέρειάς μας</w:t>
      </w:r>
      <w:r w:rsidRPr="00EA7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038" w:rsidRPr="00EA7E9A" w:rsidRDefault="00B60038" w:rsidP="00E808D0">
      <w:pPr>
        <w:autoSpaceDE w:val="0"/>
        <w:autoSpaceDN w:val="0"/>
        <w:adjustRightInd w:val="0"/>
        <w:spacing w:after="60" w:line="240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A7E9A">
        <w:rPr>
          <w:rFonts w:ascii="Times New Roman" w:hAnsi="Times New Roman"/>
          <w:color w:val="000000"/>
          <w:sz w:val="24"/>
          <w:szCs w:val="24"/>
        </w:rPr>
        <w:t>Οι περιοδείες γίνονται για ενημέρωση πάνω στις εξελίξεις και στα προβλήματα που αντιμετωπίζει η υπηρεσία μας, η πυρασφάλεια και εμείς ως εργαζόμενοι, που αναμένεται να πολλαπλασιαστούν εν όψει της νέας αντιπυρικής περιόδου</w:t>
      </w:r>
      <w:r w:rsidR="003C2359" w:rsidRPr="00EA7E9A">
        <w:rPr>
          <w:rFonts w:ascii="Times New Roman" w:hAnsi="Times New Roman"/>
          <w:color w:val="000000"/>
          <w:sz w:val="24"/>
          <w:szCs w:val="24"/>
        </w:rPr>
        <w:t>, με δεδομένο τις νέες εξελίξεις που εξαγγέλθηκαν</w:t>
      </w:r>
      <w:r w:rsidR="00D0136C" w:rsidRPr="00EA7E9A">
        <w:rPr>
          <w:rFonts w:ascii="Times New Roman" w:hAnsi="Times New Roman"/>
          <w:color w:val="000000"/>
          <w:sz w:val="24"/>
          <w:szCs w:val="24"/>
        </w:rPr>
        <w:t xml:space="preserve"> διά στόματος της Υπουργού Προστασίας του Πολίτη</w:t>
      </w:r>
      <w:r w:rsidR="00EE0BF6" w:rsidRPr="00EA7E9A">
        <w:rPr>
          <w:rFonts w:ascii="Times New Roman" w:hAnsi="Times New Roman"/>
          <w:color w:val="000000"/>
          <w:sz w:val="24"/>
          <w:szCs w:val="24"/>
        </w:rPr>
        <w:t xml:space="preserve"> σε</w:t>
      </w:r>
      <w:r w:rsidR="003C2359" w:rsidRPr="00EA7E9A">
        <w:rPr>
          <w:rFonts w:ascii="Times New Roman" w:hAnsi="Times New Roman"/>
          <w:color w:val="000000"/>
          <w:sz w:val="24"/>
          <w:szCs w:val="24"/>
        </w:rPr>
        <w:t xml:space="preserve"> συνάντηση με την Π.Ο.Ε.Υ.Π.Σ.</w:t>
      </w:r>
      <w:r w:rsidR="00EE0BF6" w:rsidRPr="00EA7E9A">
        <w:rPr>
          <w:rFonts w:ascii="Times New Roman" w:hAnsi="Times New Roman"/>
          <w:color w:val="000000"/>
          <w:sz w:val="24"/>
          <w:szCs w:val="24"/>
        </w:rPr>
        <w:t>, για</w:t>
      </w:r>
      <w:r w:rsidR="00D0136C" w:rsidRPr="00EA7E9A">
        <w:rPr>
          <w:rFonts w:ascii="Times New Roman" w:hAnsi="Times New Roman"/>
          <w:color w:val="000000"/>
          <w:sz w:val="24"/>
          <w:szCs w:val="24"/>
        </w:rPr>
        <w:t xml:space="preserve"> την δημιουργία </w:t>
      </w:r>
      <w:r w:rsidR="003C2359" w:rsidRPr="00EA7E9A">
        <w:rPr>
          <w:rFonts w:ascii="Times New Roman" w:hAnsi="Times New Roman"/>
          <w:b/>
          <w:color w:val="000000"/>
          <w:sz w:val="24"/>
          <w:szCs w:val="24"/>
        </w:rPr>
        <w:t>καινούργιων ειδικών</w:t>
      </w:r>
      <w:r w:rsidR="00D0136C" w:rsidRPr="00EA7E9A">
        <w:rPr>
          <w:rFonts w:ascii="Times New Roman" w:hAnsi="Times New Roman"/>
          <w:b/>
          <w:color w:val="000000"/>
          <w:sz w:val="24"/>
          <w:szCs w:val="24"/>
        </w:rPr>
        <w:t xml:space="preserve"> δομών </w:t>
      </w:r>
      <w:r w:rsidR="003C2359" w:rsidRPr="00EA7E9A">
        <w:rPr>
          <w:rFonts w:ascii="Times New Roman" w:hAnsi="Times New Roman"/>
          <w:b/>
          <w:color w:val="000000"/>
          <w:sz w:val="24"/>
          <w:szCs w:val="24"/>
        </w:rPr>
        <w:t xml:space="preserve">– μονάδων, </w:t>
      </w:r>
      <w:r w:rsidR="003C2359" w:rsidRPr="00EA7E9A">
        <w:rPr>
          <w:rFonts w:ascii="Times New Roman" w:hAnsi="Times New Roman"/>
          <w:color w:val="000000"/>
          <w:sz w:val="24"/>
          <w:szCs w:val="24"/>
        </w:rPr>
        <w:t>στην Αθήνα ή σε άλλα κεντρικά σημεία της χώρας, κατά την αντιπυρική περίοδο.</w:t>
      </w:r>
    </w:p>
    <w:p w:rsidR="00B60038" w:rsidRPr="0004724F" w:rsidRDefault="00B60038" w:rsidP="00E808D0">
      <w:pPr>
        <w:autoSpaceDE w:val="0"/>
        <w:autoSpaceDN w:val="0"/>
        <w:adjustRightInd w:val="0"/>
        <w:spacing w:after="6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4724F">
        <w:rPr>
          <w:rFonts w:ascii="Times New Roman" w:hAnsi="Times New Roman"/>
          <w:bCs/>
          <w:color w:val="000000"/>
          <w:sz w:val="24"/>
          <w:szCs w:val="24"/>
        </w:rPr>
        <w:t>Καλούμε τους συναδέλφους μόνιμους και πενταετείς να συμμετέχουν στον διάλογο, να εκφράσουν τις απόψεις τους για</w:t>
      </w:r>
      <w:r w:rsidRPr="0004724F">
        <w:rPr>
          <w:rFonts w:ascii="Times New Roman" w:hAnsi="Times New Roman" w:cs="Times New Roman"/>
          <w:sz w:val="24"/>
          <w:szCs w:val="24"/>
        </w:rPr>
        <w:t xml:space="preserve"> να οργανώσουμε καλύτερα τον αγώνα μας και να αντισταθούμε στα νέα μέτρα που ετοιμάζει εναντίον μας και η σημερινή κυβέρνηση.  </w:t>
      </w:r>
    </w:p>
    <w:p w:rsidR="00B60038" w:rsidRPr="0004724F" w:rsidRDefault="00B60038" w:rsidP="00EA7E9A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24F">
        <w:rPr>
          <w:rFonts w:ascii="Times New Roman" w:hAnsi="Times New Roman" w:cs="Times New Roman"/>
          <w:sz w:val="24"/>
          <w:szCs w:val="24"/>
        </w:rPr>
        <w:t xml:space="preserve">Να </w:t>
      </w:r>
      <w:r w:rsidR="00EE0BF6" w:rsidRPr="0004724F">
        <w:rPr>
          <w:rFonts w:ascii="Times New Roman" w:hAnsi="Times New Roman" w:cs="Times New Roman"/>
          <w:sz w:val="24"/>
          <w:szCs w:val="24"/>
        </w:rPr>
        <w:t>διεκδικήσουμε</w:t>
      </w:r>
      <w:r w:rsidRPr="0004724F">
        <w:rPr>
          <w:rFonts w:ascii="Times New Roman" w:hAnsi="Times New Roman" w:cs="Times New Roman"/>
          <w:sz w:val="24"/>
          <w:szCs w:val="24"/>
        </w:rPr>
        <w:t xml:space="preserve"> </w:t>
      </w:r>
      <w:r w:rsidR="00EE0BF6" w:rsidRPr="0004724F">
        <w:rPr>
          <w:rFonts w:ascii="Times New Roman" w:hAnsi="Times New Roman" w:cs="Times New Roman"/>
          <w:sz w:val="24"/>
          <w:szCs w:val="24"/>
        </w:rPr>
        <w:t>με δυναμικές</w:t>
      </w:r>
      <w:r w:rsidRPr="0004724F">
        <w:rPr>
          <w:rFonts w:ascii="Times New Roman" w:hAnsi="Times New Roman" w:cs="Times New Roman"/>
          <w:sz w:val="24"/>
          <w:szCs w:val="24"/>
        </w:rPr>
        <w:t xml:space="preserve"> κινητοποιήσεις</w:t>
      </w:r>
      <w:r w:rsidR="00EE0BF6" w:rsidRPr="0004724F">
        <w:rPr>
          <w:rFonts w:ascii="Times New Roman" w:hAnsi="Times New Roman" w:cs="Times New Roman"/>
          <w:sz w:val="24"/>
          <w:szCs w:val="24"/>
        </w:rPr>
        <w:t xml:space="preserve"> και</w:t>
      </w:r>
      <w:r w:rsidRPr="0004724F">
        <w:rPr>
          <w:rFonts w:ascii="Times New Roman" w:hAnsi="Times New Roman" w:cs="Times New Roman"/>
          <w:sz w:val="24"/>
          <w:szCs w:val="24"/>
        </w:rPr>
        <w:t xml:space="preserve"> στην περιφέρειά μας,</w:t>
      </w:r>
      <w:r w:rsidR="00EE0BF6" w:rsidRPr="0004724F">
        <w:rPr>
          <w:rFonts w:ascii="Times New Roman" w:hAnsi="Times New Roman" w:cs="Times New Roman"/>
          <w:sz w:val="24"/>
          <w:szCs w:val="24"/>
        </w:rPr>
        <w:t xml:space="preserve"> αλλά και σε πανελλαδικό επίπεδο πιέζοντας να παρθούν αποφάσεις για αγωνιστικές δράσεις για</w:t>
      </w:r>
      <w:r w:rsidRPr="0004724F">
        <w:rPr>
          <w:rFonts w:ascii="Times New Roman" w:hAnsi="Times New Roman" w:cs="Times New Roman"/>
          <w:sz w:val="24"/>
          <w:szCs w:val="24"/>
        </w:rPr>
        <w:t xml:space="preserve"> </w:t>
      </w:r>
      <w:r w:rsidRPr="0004724F">
        <w:rPr>
          <w:rFonts w:ascii="Times New Roman" w:hAnsi="Times New Roman"/>
          <w:color w:val="000000"/>
          <w:sz w:val="24"/>
          <w:szCs w:val="24"/>
        </w:rPr>
        <w:t>να διεκδικήσουμε και</w:t>
      </w:r>
      <w:r w:rsidRPr="0004724F">
        <w:rPr>
          <w:rFonts w:ascii="Times New Roman" w:hAnsi="Times New Roman"/>
          <w:bCs/>
          <w:color w:val="000000"/>
          <w:sz w:val="24"/>
          <w:szCs w:val="24"/>
        </w:rPr>
        <w:t xml:space="preserve"> να δώσουμε λύση στα προβλήματα που μας απασχολούν.</w:t>
      </w:r>
    </w:p>
    <w:p w:rsidR="001D5BEB" w:rsidRPr="00EA7E9A" w:rsidRDefault="001D5BEB" w:rsidP="00EA7E9A">
      <w:pPr>
        <w:autoSpaceDE w:val="0"/>
        <w:autoSpaceDN w:val="0"/>
        <w:adjustRightInd w:val="0"/>
        <w:spacing w:after="120" w:line="240" w:lineRule="auto"/>
        <w:ind w:firstLine="3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E9A">
        <w:rPr>
          <w:rFonts w:ascii="Times New Roman" w:hAnsi="Times New Roman"/>
          <w:b/>
          <w:bCs/>
          <w:color w:val="000000"/>
          <w:sz w:val="24"/>
          <w:szCs w:val="24"/>
        </w:rPr>
        <w:t>Συναδέλφισσες – Συνάδελφοι</w:t>
      </w:r>
    </w:p>
    <w:p w:rsidR="00EA7E9A" w:rsidRPr="00EA7E9A" w:rsidRDefault="001D5BEB" w:rsidP="00123897">
      <w:pPr>
        <w:autoSpaceDE w:val="0"/>
        <w:autoSpaceDN w:val="0"/>
        <w:adjustRightInd w:val="0"/>
        <w:spacing w:after="60" w:line="240" w:lineRule="auto"/>
        <w:ind w:firstLine="3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E9A">
        <w:rPr>
          <w:rFonts w:ascii="Times New Roman" w:hAnsi="Times New Roman"/>
          <w:b/>
          <w:bCs/>
          <w:color w:val="000000"/>
          <w:sz w:val="24"/>
          <w:szCs w:val="24"/>
        </w:rPr>
        <w:t>Μπορούμε να τα καταφέρουμε</w:t>
      </w:r>
      <w:r w:rsidR="00EA7E9A" w:rsidRPr="00EA7E9A">
        <w:rPr>
          <w:rFonts w:ascii="Times New Roman" w:hAnsi="Times New Roman"/>
          <w:b/>
          <w:bCs/>
          <w:color w:val="000000"/>
          <w:sz w:val="24"/>
          <w:szCs w:val="24"/>
        </w:rPr>
        <w:t xml:space="preserve">!! </w:t>
      </w:r>
    </w:p>
    <w:p w:rsidR="00EA7E9A" w:rsidRPr="00EA7E9A" w:rsidRDefault="00EA7E9A" w:rsidP="00E808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09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7E9A">
        <w:rPr>
          <w:rFonts w:ascii="Times New Roman" w:hAnsi="Times New Roman"/>
          <w:bCs/>
          <w:color w:val="000000"/>
          <w:sz w:val="24"/>
          <w:szCs w:val="24"/>
        </w:rPr>
        <w:t>Α</w:t>
      </w:r>
      <w:r w:rsidR="001D5BEB" w:rsidRPr="00EA7E9A">
        <w:rPr>
          <w:rFonts w:ascii="Times New Roman" w:hAnsi="Times New Roman"/>
          <w:bCs/>
          <w:color w:val="000000"/>
          <w:sz w:val="24"/>
          <w:szCs w:val="24"/>
        </w:rPr>
        <w:t>λλάζοντας τους συσχετισμούς στο Δ.Σ. της Ένωσης αλλά και στο Δ.Σ. της Ομοσπονδίας</w:t>
      </w:r>
      <w:r w:rsidRPr="00EA7E9A">
        <w:rPr>
          <w:rFonts w:ascii="Times New Roman" w:hAnsi="Times New Roman"/>
          <w:bCs/>
          <w:color w:val="000000"/>
          <w:sz w:val="24"/>
          <w:szCs w:val="24"/>
        </w:rPr>
        <w:t xml:space="preserve"> στηρίζοντας τους υποψηφίους της Ε.Α.Κ.Π.</w:t>
      </w:r>
    </w:p>
    <w:p w:rsidR="001D5BEB" w:rsidRPr="00EA7E9A" w:rsidRDefault="00EA7E9A" w:rsidP="001238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E9A">
        <w:rPr>
          <w:rFonts w:ascii="Times New Roman" w:hAnsi="Times New Roman"/>
          <w:bCs/>
          <w:color w:val="000000"/>
          <w:sz w:val="24"/>
          <w:szCs w:val="24"/>
        </w:rPr>
        <w:t>Με την συσπείρωση</w:t>
      </w:r>
      <w:r w:rsidR="00DA309F">
        <w:rPr>
          <w:rFonts w:ascii="Times New Roman" w:hAnsi="Times New Roman"/>
          <w:bCs/>
          <w:color w:val="000000"/>
          <w:sz w:val="24"/>
          <w:szCs w:val="24"/>
        </w:rPr>
        <w:t xml:space="preserve"> σ</w:t>
      </w:r>
      <w:r w:rsidR="001D5BEB" w:rsidRPr="00EA7E9A">
        <w:rPr>
          <w:rFonts w:ascii="Times New Roman" w:hAnsi="Times New Roman"/>
          <w:bCs/>
          <w:color w:val="000000"/>
          <w:sz w:val="24"/>
          <w:szCs w:val="24"/>
        </w:rPr>
        <w:t xml:space="preserve">την Ε.Α.Κ.Π. που εκφράζει τον αγωνιστικό συνδικαλισμό και είναι το μοναδικό αποκούμπι του πυροσβέστη.  </w:t>
      </w:r>
    </w:p>
    <w:p w:rsidR="00B60038" w:rsidRPr="0004724F" w:rsidRDefault="00E808D0" w:rsidP="00123897">
      <w:pPr>
        <w:spacing w:after="24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4724F">
        <w:rPr>
          <w:rFonts w:ascii="Times New Roman" w:hAnsi="Times New Roman" w:cs="Times New Roman"/>
          <w:sz w:val="24"/>
          <w:szCs w:val="24"/>
        </w:rPr>
        <w:t xml:space="preserve">Ως </w:t>
      </w:r>
      <w:r w:rsidRPr="00DA309F">
        <w:rPr>
          <w:rFonts w:ascii="Times New Roman" w:hAnsi="Times New Roman" w:cs="Times New Roman"/>
          <w:b/>
          <w:sz w:val="24"/>
          <w:szCs w:val="24"/>
        </w:rPr>
        <w:t>Ε.Α.Κ.Π. Δυτικής Μακεδονίας</w:t>
      </w:r>
      <w:r w:rsidRPr="0004724F">
        <w:rPr>
          <w:rFonts w:ascii="Times New Roman" w:hAnsi="Times New Roman" w:cs="Times New Roman"/>
          <w:sz w:val="24"/>
          <w:szCs w:val="24"/>
        </w:rPr>
        <w:t xml:space="preserve"> καλούμε όλους τους συναδέ</w:t>
      </w:r>
      <w:r w:rsidR="0004724F">
        <w:rPr>
          <w:rFonts w:ascii="Times New Roman" w:hAnsi="Times New Roman" w:cs="Times New Roman"/>
          <w:sz w:val="24"/>
          <w:szCs w:val="24"/>
        </w:rPr>
        <w:t>λ</w:t>
      </w:r>
      <w:r w:rsidRPr="0004724F">
        <w:rPr>
          <w:rFonts w:ascii="Times New Roman" w:hAnsi="Times New Roman" w:cs="Times New Roman"/>
          <w:sz w:val="24"/>
          <w:szCs w:val="24"/>
        </w:rPr>
        <w:t xml:space="preserve">φους και τις συναδέλφισσες σε πλατιά συσπείρωση μαζί μας, για την αγωνιστική </w:t>
      </w:r>
      <w:r w:rsidR="0004724F">
        <w:rPr>
          <w:rFonts w:ascii="Times New Roman" w:hAnsi="Times New Roman" w:cs="Times New Roman"/>
          <w:sz w:val="24"/>
          <w:szCs w:val="24"/>
        </w:rPr>
        <w:t>διεκδί</w:t>
      </w:r>
      <w:r w:rsidR="0004724F" w:rsidRPr="0004724F">
        <w:rPr>
          <w:rFonts w:ascii="Times New Roman" w:hAnsi="Times New Roman" w:cs="Times New Roman"/>
          <w:sz w:val="24"/>
          <w:szCs w:val="24"/>
        </w:rPr>
        <w:t>κηση</w:t>
      </w:r>
      <w:r w:rsidRPr="0004724F">
        <w:rPr>
          <w:rFonts w:ascii="Times New Roman" w:hAnsi="Times New Roman" w:cs="Times New Roman"/>
          <w:sz w:val="24"/>
          <w:szCs w:val="24"/>
        </w:rPr>
        <w:t xml:space="preserve"> </w:t>
      </w:r>
      <w:r w:rsidR="00DA309F">
        <w:rPr>
          <w:rFonts w:ascii="Times New Roman" w:hAnsi="Times New Roman" w:cs="Times New Roman"/>
          <w:sz w:val="24"/>
          <w:szCs w:val="24"/>
        </w:rPr>
        <w:t>λύσεων στα προβλήματα μας ,</w:t>
      </w:r>
      <w:r w:rsidR="0004724F">
        <w:rPr>
          <w:rFonts w:ascii="Times New Roman" w:hAnsi="Times New Roman" w:cs="Times New Roman"/>
          <w:sz w:val="24"/>
          <w:szCs w:val="24"/>
        </w:rPr>
        <w:t xml:space="preserve"> για την αναβάθμι</w:t>
      </w:r>
      <w:r w:rsidR="0004724F" w:rsidRPr="0004724F">
        <w:rPr>
          <w:rFonts w:ascii="Times New Roman" w:hAnsi="Times New Roman" w:cs="Times New Roman"/>
          <w:sz w:val="24"/>
          <w:szCs w:val="24"/>
        </w:rPr>
        <w:t>ση της υπηρεσίας μας και της πυρασφάλειας της χώρας, ώστε να μπορούμε πραγματικά να προστατεύουμε τη ζωή και τ</w:t>
      </w:r>
      <w:r w:rsidR="00DA309F">
        <w:rPr>
          <w:rFonts w:ascii="Times New Roman" w:hAnsi="Times New Roman" w:cs="Times New Roman"/>
          <w:sz w:val="24"/>
          <w:szCs w:val="24"/>
        </w:rPr>
        <w:t>ην περιουσία του λαού, τις υποδομές και τον φυσικό μας πλούτο</w:t>
      </w:r>
      <w:r w:rsidR="0004724F" w:rsidRPr="0004724F">
        <w:rPr>
          <w:rFonts w:ascii="Times New Roman" w:hAnsi="Times New Roman" w:cs="Times New Roman"/>
          <w:sz w:val="24"/>
          <w:szCs w:val="24"/>
        </w:rPr>
        <w:t>.</w:t>
      </w:r>
      <w:r w:rsidRPr="000472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0038" w:rsidRPr="00EA7E9A" w:rsidRDefault="00B60038" w:rsidP="00EA7E9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E9A">
        <w:rPr>
          <w:rFonts w:ascii="Times New Roman" w:hAnsi="Times New Roman"/>
          <w:b/>
          <w:bCs/>
          <w:color w:val="000000"/>
          <w:sz w:val="24"/>
          <w:szCs w:val="24"/>
        </w:rPr>
        <w:t>Το πρόγραμμα της περιοδείας:</w:t>
      </w:r>
    </w:p>
    <w:p w:rsidR="00B60038" w:rsidRPr="00DA309F" w:rsidRDefault="0004724F" w:rsidP="0012389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double"/>
        </w:rPr>
      </w:pPr>
      <w:r w:rsidRPr="00DA309F">
        <w:rPr>
          <w:rFonts w:ascii="Times New Roman" w:hAnsi="Times New Roman"/>
          <w:b/>
          <w:bCs/>
          <w:color w:val="000000"/>
          <w:sz w:val="28"/>
          <w:szCs w:val="28"/>
          <w:u w:val="double"/>
        </w:rPr>
        <w:t>Παρασκευή 15</w:t>
      </w:r>
      <w:r w:rsidR="00B60038" w:rsidRPr="00DA309F">
        <w:rPr>
          <w:rFonts w:ascii="Times New Roman" w:hAnsi="Times New Roman"/>
          <w:b/>
          <w:bCs/>
          <w:color w:val="000000"/>
          <w:sz w:val="28"/>
          <w:szCs w:val="28"/>
          <w:u w:val="double"/>
        </w:rPr>
        <w:t xml:space="preserve"> Φλεβάρη 2019</w:t>
      </w:r>
    </w:p>
    <w:p w:rsidR="00B60038" w:rsidRDefault="0004724F" w:rsidP="00122583">
      <w:pPr>
        <w:autoSpaceDE w:val="0"/>
        <w:autoSpaceDN w:val="0"/>
        <w:adjustRightInd w:val="0"/>
        <w:spacing w:after="120" w:line="240" w:lineRule="auto"/>
        <w:ind w:left="3260" w:right="3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24F">
        <w:rPr>
          <w:rFonts w:ascii="Times New Roman" w:hAnsi="Times New Roman"/>
          <w:b/>
          <w:color w:val="000000"/>
          <w:sz w:val="24"/>
          <w:szCs w:val="24"/>
        </w:rPr>
        <w:t xml:space="preserve">Π.Υ. Κοζάνης              </w:t>
      </w:r>
      <w:r w:rsidR="00B60038" w:rsidRPr="0004724F">
        <w:rPr>
          <w:rFonts w:ascii="Times New Roman" w:hAnsi="Times New Roman"/>
          <w:b/>
          <w:color w:val="000000"/>
          <w:sz w:val="24"/>
          <w:szCs w:val="24"/>
        </w:rPr>
        <w:t xml:space="preserve">Ω/ </w:t>
      </w:r>
      <w:r w:rsidR="00123897">
        <w:rPr>
          <w:rFonts w:ascii="Times New Roman" w:hAnsi="Times New Roman"/>
          <w:b/>
          <w:bCs/>
          <w:color w:val="000000"/>
          <w:sz w:val="24"/>
          <w:szCs w:val="24"/>
        </w:rPr>
        <w:t>10:00</w:t>
      </w:r>
    </w:p>
    <w:p w:rsidR="00123897" w:rsidRDefault="0004724F" w:rsidP="00122583">
      <w:pPr>
        <w:autoSpaceDE w:val="0"/>
        <w:autoSpaceDN w:val="0"/>
        <w:adjustRightInd w:val="0"/>
        <w:spacing w:after="120" w:line="240" w:lineRule="auto"/>
        <w:ind w:left="3260" w:right="3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Π.Υ. </w:t>
      </w:r>
      <w:r w:rsidR="00DF4BFA">
        <w:rPr>
          <w:rFonts w:ascii="Times New Roman" w:hAnsi="Times New Roman"/>
          <w:b/>
          <w:bCs/>
          <w:color w:val="000000"/>
          <w:sz w:val="24"/>
          <w:szCs w:val="24"/>
        </w:rPr>
        <w:t>Πτολεμαΐδας</w:t>
      </w:r>
      <w:r w:rsidR="00A4216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A4216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Ω/</w:t>
      </w:r>
      <w:r w:rsidR="00123897">
        <w:rPr>
          <w:rFonts w:ascii="Times New Roman" w:hAnsi="Times New Roman"/>
          <w:b/>
          <w:bCs/>
          <w:color w:val="000000"/>
          <w:sz w:val="24"/>
          <w:szCs w:val="24"/>
        </w:rPr>
        <w:t xml:space="preserve"> 12:00</w:t>
      </w:r>
    </w:p>
    <w:p w:rsidR="0004724F" w:rsidRDefault="00123897" w:rsidP="00122583">
      <w:pPr>
        <w:autoSpaceDE w:val="0"/>
        <w:autoSpaceDN w:val="0"/>
        <w:adjustRightInd w:val="0"/>
        <w:spacing w:after="120" w:line="240" w:lineRule="auto"/>
        <w:ind w:left="3260" w:right="3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Π.Υ. Φλώρινας            Ω/ 14:00</w:t>
      </w:r>
    </w:p>
    <w:p w:rsidR="00123897" w:rsidRDefault="00A42165" w:rsidP="00122583">
      <w:pPr>
        <w:autoSpaceDE w:val="0"/>
        <w:autoSpaceDN w:val="0"/>
        <w:adjustRightInd w:val="0"/>
        <w:spacing w:after="360" w:line="240" w:lineRule="auto"/>
        <w:ind w:left="3260" w:right="3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Π.Υ. Καστοριάς          </w:t>
      </w:r>
      <w:r w:rsidR="00DC5945">
        <w:rPr>
          <w:rFonts w:ascii="Times New Roman" w:hAnsi="Times New Roman"/>
          <w:b/>
          <w:bCs/>
          <w:color w:val="000000"/>
          <w:sz w:val="24"/>
          <w:szCs w:val="24"/>
        </w:rPr>
        <w:t>Ω/ 17:</w:t>
      </w:r>
      <w:r w:rsidR="00DC594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3</w:t>
      </w:r>
      <w:r w:rsidR="0012389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</w:p>
    <w:p w:rsidR="00123897" w:rsidRPr="00123897" w:rsidRDefault="00123897" w:rsidP="0012389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pacing w:val="20"/>
          <w:kern w:val="32"/>
          <w:sz w:val="32"/>
          <w:szCs w:val="32"/>
        </w:rPr>
      </w:pPr>
      <w:r w:rsidRPr="00123897">
        <w:rPr>
          <w:rFonts w:ascii="Times New Roman" w:hAnsi="Times New Roman"/>
          <w:b/>
          <w:bCs/>
          <w:color w:val="000000"/>
          <w:spacing w:val="20"/>
          <w:kern w:val="32"/>
          <w:sz w:val="32"/>
          <w:szCs w:val="32"/>
        </w:rPr>
        <w:t>ΕΝΩΤΙΚΗ ΑΓΩΝΙΣΤΙΚΗ ΚΙΝΗΣΗ ΠΥΡΟΣΒΕΣΤΩΝ</w:t>
      </w:r>
    </w:p>
    <w:sectPr w:rsidR="00123897" w:rsidRPr="00123897" w:rsidSect="00123897">
      <w:pgSz w:w="11906" w:h="16838" w:code="9"/>
      <w:pgMar w:top="851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57817"/>
    <w:multiLevelType w:val="hybridMultilevel"/>
    <w:tmpl w:val="D51E9912"/>
    <w:lvl w:ilvl="0" w:tplc="0408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AD31FF"/>
    <w:rsid w:val="00011801"/>
    <w:rsid w:val="0004724F"/>
    <w:rsid w:val="00074394"/>
    <w:rsid w:val="00122583"/>
    <w:rsid w:val="00123897"/>
    <w:rsid w:val="001D5BEB"/>
    <w:rsid w:val="003C2359"/>
    <w:rsid w:val="00604B6D"/>
    <w:rsid w:val="006367C2"/>
    <w:rsid w:val="007D6646"/>
    <w:rsid w:val="00851F76"/>
    <w:rsid w:val="00A42165"/>
    <w:rsid w:val="00AD31FF"/>
    <w:rsid w:val="00B60038"/>
    <w:rsid w:val="00BE4C81"/>
    <w:rsid w:val="00C635DA"/>
    <w:rsid w:val="00CD6339"/>
    <w:rsid w:val="00D0136C"/>
    <w:rsid w:val="00DA309F"/>
    <w:rsid w:val="00DC5945"/>
    <w:rsid w:val="00DF4BFA"/>
    <w:rsid w:val="00E01ED4"/>
    <w:rsid w:val="00E529A2"/>
    <w:rsid w:val="00E808D0"/>
    <w:rsid w:val="00EA7E9A"/>
    <w:rsid w:val="00EE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FF"/>
    <w:pPr>
      <w:suppressAutoHyphens/>
      <w:spacing w:after="200" w:line="276" w:lineRule="auto"/>
      <w:jc w:val="left"/>
    </w:pPr>
    <w:rPr>
      <w:rFonts w:ascii="Calibri" w:eastAsia="Droid Sans Fallback" w:hAnsi="Calibri" w:cs="Calibri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AD31F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A7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8</cp:revision>
  <dcterms:created xsi:type="dcterms:W3CDTF">2019-02-12T14:35:00Z</dcterms:created>
  <dcterms:modified xsi:type="dcterms:W3CDTF">2019-02-12T15:51:00Z</dcterms:modified>
</cp:coreProperties>
</file>