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A1" w:rsidRPr="00A241F7" w:rsidRDefault="00711BA1" w:rsidP="00711BA1">
      <w:pPr>
        <w:jc w:val="center"/>
        <w:rPr>
          <w:rFonts w:ascii="Times New Roman" w:hAnsi="Times New Roman"/>
          <w:b/>
          <w:spacing w:val="56"/>
          <w:sz w:val="32"/>
          <w:szCs w:val="32"/>
          <w:lang w:val="el-GR"/>
        </w:rPr>
      </w:pPr>
      <w:r w:rsidRPr="00A241F7">
        <w:rPr>
          <w:rFonts w:ascii="Times New Roman" w:hAnsi="Times New Roman"/>
          <w:b/>
          <w:spacing w:val="56"/>
          <w:sz w:val="32"/>
          <w:szCs w:val="32"/>
          <w:lang w:val="el-GR"/>
        </w:rPr>
        <w:t>ΕΝΩΤΙΚΗ ΑΓΩΝΙΣΤΙΚΗ ΚΙΝΗΣΗ ΠΥΡΟΣΒΕΣΤΩΝ</w:t>
      </w:r>
    </w:p>
    <w:p w:rsidR="00711BA1" w:rsidRPr="00A241F7" w:rsidRDefault="00711BA1" w:rsidP="00711BA1">
      <w:pPr>
        <w:spacing w:after="20"/>
        <w:jc w:val="center"/>
        <w:rPr>
          <w:rFonts w:ascii="Times New Roman" w:hAnsi="Times New Roman"/>
          <w:b/>
          <w:sz w:val="25"/>
          <w:szCs w:val="25"/>
          <w:lang w:val="el-GR"/>
        </w:rPr>
      </w:pPr>
      <w:r w:rsidRPr="00A241F7">
        <w:rPr>
          <w:rFonts w:ascii="Times New Roman" w:hAnsi="Times New Roman"/>
          <w:b/>
          <w:u w:val="single"/>
          <w:lang w:val="el-GR"/>
        </w:rPr>
        <w:t>.         Της  Πανελλήνιας  Ομοσπονδίας  Ενώσεων  Υπαλλήλων  Πυροσβεστικού  Σώματος          .</w:t>
      </w:r>
    </w:p>
    <w:p w:rsidR="00711BA1" w:rsidRPr="00A241F7" w:rsidRDefault="00711BA1" w:rsidP="00CC7BA2">
      <w:pPr>
        <w:spacing w:after="120"/>
        <w:jc w:val="center"/>
        <w:rPr>
          <w:rFonts w:ascii="Times New Roman" w:hAnsi="Times New Roman"/>
          <w:b/>
          <w:sz w:val="25"/>
          <w:szCs w:val="25"/>
        </w:rPr>
      </w:pPr>
      <w:proofErr w:type="gramStart"/>
      <w:r w:rsidRPr="00A241F7">
        <w:rPr>
          <w:rFonts w:ascii="Times New Roman" w:hAnsi="Times New Roman"/>
        </w:rPr>
        <w:t>Τηλ.:</w:t>
      </w:r>
      <w:proofErr w:type="gramEnd"/>
      <w:r w:rsidRPr="00A241F7">
        <w:rPr>
          <w:rFonts w:ascii="Times New Roman" w:hAnsi="Times New Roman"/>
          <w:b/>
        </w:rPr>
        <w:t xml:space="preserve"> 6978520351,   </w:t>
      </w:r>
      <w:r w:rsidRPr="00A241F7">
        <w:rPr>
          <w:rFonts w:ascii="Times New Roman" w:hAnsi="Times New Roman"/>
        </w:rPr>
        <w:t>fax:</w:t>
      </w:r>
      <w:r w:rsidRPr="00A241F7">
        <w:rPr>
          <w:rFonts w:ascii="Times New Roman" w:hAnsi="Times New Roman"/>
          <w:b/>
        </w:rPr>
        <w:t xml:space="preserve"> 2674022211,   </w:t>
      </w:r>
      <w:r w:rsidRPr="00A241F7">
        <w:rPr>
          <w:rFonts w:ascii="Times New Roman" w:hAnsi="Times New Roman"/>
        </w:rPr>
        <w:t xml:space="preserve">web site: </w:t>
      </w:r>
      <w:hyperlink r:id="rId8" w:history="1">
        <w:r w:rsidRPr="00A241F7">
          <w:rPr>
            <w:rStyle w:val="-"/>
            <w:rFonts w:ascii="Times New Roman" w:hAnsi="Times New Roman"/>
            <w:b/>
            <w:color w:val="auto"/>
            <w:u w:val="none"/>
          </w:rPr>
          <w:t>www.eakp.gr</w:t>
        </w:r>
      </w:hyperlink>
      <w:r w:rsidRPr="00A241F7">
        <w:rPr>
          <w:rFonts w:ascii="Times New Roman" w:hAnsi="Times New Roman"/>
          <w:b/>
        </w:rPr>
        <w:t xml:space="preserve">,   </w:t>
      </w:r>
      <w:r w:rsidRPr="00A241F7">
        <w:rPr>
          <w:rFonts w:ascii="Times New Roman" w:hAnsi="Times New Roman"/>
        </w:rPr>
        <w:t xml:space="preserve">email: </w:t>
      </w:r>
      <w:hyperlink r:id="rId9" w:history="1">
        <w:r w:rsidRPr="00A241F7">
          <w:rPr>
            <w:rStyle w:val="-"/>
            <w:rFonts w:ascii="Times New Roman" w:hAnsi="Times New Roman"/>
            <w:b/>
            <w:color w:val="auto"/>
            <w:u w:val="none"/>
          </w:rPr>
          <w:t>info@eakp.gr</w:t>
        </w:r>
      </w:hyperlink>
    </w:p>
    <w:p w:rsidR="00A72555" w:rsidRPr="00A241F7" w:rsidRDefault="00711BA1" w:rsidP="00A72555">
      <w:pPr>
        <w:rPr>
          <w:rFonts w:ascii="Times New Roman" w:hAnsi="Times New Roman"/>
          <w:sz w:val="6"/>
          <w:szCs w:val="6"/>
        </w:rPr>
      </w:pPr>
      <w:r w:rsidRPr="00A241F7">
        <w:rPr>
          <w:rFonts w:ascii="Times New Roman" w:hAnsi="Times New Roman"/>
          <w:sz w:val="6"/>
          <w:szCs w:val="6"/>
        </w:rPr>
        <w:t xml:space="preserve">                                                                                                                      </w:t>
      </w:r>
    </w:p>
    <w:p w:rsidR="00F41709" w:rsidRPr="00A241F7" w:rsidRDefault="00AF54F8" w:rsidP="00CC7BA2">
      <w:pPr>
        <w:spacing w:after="240"/>
        <w:rPr>
          <w:rFonts w:ascii="Times New Roman" w:hAnsi="Times New Roman"/>
          <w:b/>
          <w:lang w:val="el-GR"/>
        </w:rPr>
      </w:pPr>
      <w:r w:rsidRPr="00A241F7">
        <w:rPr>
          <w:rFonts w:ascii="Times New Roman" w:hAnsi="Times New Roman"/>
          <w:lang w:val="el-GR"/>
        </w:rPr>
        <w:t xml:space="preserve">                                                                                                                  </w:t>
      </w:r>
      <w:r w:rsidRPr="00A241F7">
        <w:rPr>
          <w:rFonts w:ascii="Times New Roman" w:hAnsi="Times New Roman"/>
          <w:sz w:val="25"/>
          <w:szCs w:val="25"/>
          <w:lang w:val="el-GR"/>
        </w:rPr>
        <w:t xml:space="preserve"> </w:t>
      </w:r>
      <w:r w:rsidR="00CC7BA2" w:rsidRPr="00A241F7">
        <w:rPr>
          <w:rFonts w:ascii="Times New Roman" w:hAnsi="Times New Roman"/>
          <w:sz w:val="25"/>
          <w:szCs w:val="25"/>
          <w:lang w:val="el-GR"/>
        </w:rPr>
        <w:t xml:space="preserve">     </w:t>
      </w:r>
      <w:r w:rsidR="00A72555" w:rsidRPr="00A241F7">
        <w:rPr>
          <w:rFonts w:ascii="Times New Roman" w:hAnsi="Times New Roman"/>
          <w:b/>
          <w:lang w:val="el-GR"/>
        </w:rPr>
        <w:t xml:space="preserve">Αθήνα </w:t>
      </w:r>
      <w:r w:rsidR="00587CA2" w:rsidRPr="00A241F7">
        <w:rPr>
          <w:rFonts w:ascii="Times New Roman" w:hAnsi="Times New Roman"/>
          <w:b/>
          <w:lang w:val="el-GR"/>
        </w:rPr>
        <w:t>21</w:t>
      </w:r>
      <w:r w:rsidR="00711BA1" w:rsidRPr="00A241F7">
        <w:rPr>
          <w:rFonts w:ascii="Times New Roman" w:hAnsi="Times New Roman"/>
          <w:b/>
          <w:lang w:val="el-GR"/>
        </w:rPr>
        <w:t xml:space="preserve"> Νοεμβρίου 2018</w:t>
      </w:r>
    </w:p>
    <w:p w:rsidR="00F41709" w:rsidRPr="00A241F7" w:rsidRDefault="00F41709" w:rsidP="00CC7BA2">
      <w:pPr>
        <w:autoSpaceDE w:val="0"/>
        <w:autoSpaceDN w:val="0"/>
        <w:adjustRightInd w:val="0"/>
        <w:spacing w:after="60"/>
        <w:rPr>
          <w:rFonts w:ascii="Times New Roman" w:eastAsia="Calibri" w:hAnsi="Times New Roman"/>
          <w:b/>
          <w:bCs/>
          <w:lang w:val="el-GR" w:bidi="ar-SA"/>
        </w:rPr>
      </w:pPr>
      <w:r w:rsidRPr="00A241F7">
        <w:rPr>
          <w:rFonts w:ascii="Times New Roman" w:eastAsia="Calibri" w:hAnsi="Times New Roman"/>
          <w:b/>
          <w:bCs/>
          <w:lang w:val="el-GR" w:bidi="ar-SA"/>
        </w:rPr>
        <w:t xml:space="preserve">   </w:t>
      </w:r>
      <w:r w:rsidR="00EB58CD">
        <w:rPr>
          <w:rFonts w:ascii="Times New Roman" w:eastAsia="Calibri" w:hAnsi="Times New Roman"/>
          <w:b/>
          <w:bCs/>
          <w:lang w:val="el-GR" w:bidi="ar-SA"/>
        </w:rPr>
        <w:t xml:space="preserve">                             </w:t>
      </w:r>
      <w:r w:rsidRPr="00A241F7">
        <w:rPr>
          <w:rFonts w:ascii="Times New Roman" w:eastAsia="Calibri" w:hAnsi="Times New Roman"/>
          <w:b/>
          <w:bCs/>
          <w:lang w:val="el-GR" w:bidi="ar-SA"/>
        </w:rPr>
        <w:t xml:space="preserve">Προς: Κα Υπουργό Προστασίας του Πολίτη </w:t>
      </w:r>
      <w:proofErr w:type="spellStart"/>
      <w:r w:rsidRPr="00A241F7">
        <w:rPr>
          <w:rFonts w:ascii="Times New Roman" w:eastAsia="Calibri" w:hAnsi="Times New Roman"/>
          <w:b/>
          <w:bCs/>
          <w:lang w:val="el-GR" w:bidi="ar-SA"/>
        </w:rPr>
        <w:t>Γεροβασίλη</w:t>
      </w:r>
      <w:proofErr w:type="spellEnd"/>
      <w:r w:rsidRPr="00A241F7">
        <w:rPr>
          <w:rFonts w:ascii="Times New Roman" w:eastAsia="Calibri" w:hAnsi="Times New Roman"/>
          <w:b/>
          <w:bCs/>
          <w:lang w:val="el-GR" w:bidi="ar-SA"/>
        </w:rPr>
        <w:t xml:space="preserve"> Όλγα</w:t>
      </w:r>
    </w:p>
    <w:p w:rsidR="00F41709" w:rsidRPr="00A241F7" w:rsidRDefault="00F41709" w:rsidP="00F41709">
      <w:pPr>
        <w:autoSpaceDE w:val="0"/>
        <w:autoSpaceDN w:val="0"/>
        <w:adjustRightInd w:val="0"/>
        <w:jc w:val="both"/>
        <w:rPr>
          <w:rFonts w:ascii="Times New Roman" w:eastAsia="Calibri" w:hAnsi="Times New Roman"/>
          <w:b/>
          <w:bCs/>
          <w:lang w:val="el-GR" w:bidi="ar-SA"/>
        </w:rPr>
      </w:pPr>
      <w:r w:rsidRPr="00A241F7">
        <w:rPr>
          <w:rFonts w:ascii="Times New Roman" w:eastAsia="Calibri" w:hAnsi="Times New Roman"/>
          <w:b/>
          <w:bCs/>
          <w:lang w:val="el-GR" w:bidi="ar-SA"/>
        </w:rPr>
        <w:t xml:space="preserve">                                </w:t>
      </w:r>
      <w:proofErr w:type="spellStart"/>
      <w:r w:rsidRPr="00A241F7">
        <w:rPr>
          <w:rFonts w:ascii="Times New Roman" w:eastAsia="Calibri" w:hAnsi="Times New Roman"/>
          <w:b/>
          <w:bCs/>
          <w:lang w:val="el-GR" w:bidi="ar-SA"/>
        </w:rPr>
        <w:t>Κοιν</w:t>
      </w:r>
      <w:proofErr w:type="spellEnd"/>
      <w:r w:rsidRPr="00A241F7">
        <w:rPr>
          <w:rFonts w:ascii="Times New Roman" w:eastAsia="Calibri" w:hAnsi="Times New Roman"/>
          <w:b/>
          <w:bCs/>
          <w:lang w:val="el-GR" w:bidi="ar-SA"/>
        </w:rPr>
        <w:t>.:</w:t>
      </w:r>
      <w:r w:rsidR="007F5E4C" w:rsidRPr="00A241F7">
        <w:rPr>
          <w:rFonts w:ascii="Times New Roman" w:eastAsia="Calibri" w:hAnsi="Times New Roman"/>
          <w:b/>
          <w:bCs/>
          <w:lang w:val="el-GR" w:bidi="ar-SA"/>
        </w:rPr>
        <w:t xml:space="preserve"> </w:t>
      </w:r>
      <w:r w:rsidRPr="00A241F7">
        <w:rPr>
          <w:rFonts w:ascii="Times New Roman" w:eastAsia="Calibri" w:hAnsi="Times New Roman"/>
          <w:b/>
          <w:bCs/>
          <w:lang w:val="el-GR" w:bidi="ar-SA"/>
        </w:rPr>
        <w:t>Κα Υφυπουργό Προστασίας του Πολίτη Παπακώστα Κατερίνα</w:t>
      </w:r>
    </w:p>
    <w:p w:rsidR="00F41709" w:rsidRPr="00A241F7" w:rsidRDefault="00F41709" w:rsidP="00F41709">
      <w:pPr>
        <w:autoSpaceDE w:val="0"/>
        <w:autoSpaceDN w:val="0"/>
        <w:adjustRightInd w:val="0"/>
        <w:jc w:val="both"/>
        <w:rPr>
          <w:rFonts w:ascii="Times New Roman" w:eastAsia="Calibri" w:hAnsi="Times New Roman"/>
          <w:b/>
          <w:bCs/>
          <w:lang w:val="el-GR" w:bidi="ar-SA"/>
        </w:rPr>
      </w:pPr>
      <w:r w:rsidRPr="00A241F7">
        <w:rPr>
          <w:rFonts w:ascii="Times New Roman" w:eastAsia="Calibri" w:hAnsi="Times New Roman"/>
          <w:b/>
          <w:bCs/>
          <w:lang w:val="el-GR" w:bidi="ar-SA"/>
        </w:rPr>
        <w:t xml:space="preserve">                  </w:t>
      </w:r>
      <w:r w:rsidR="00EB58CD">
        <w:rPr>
          <w:rFonts w:ascii="Times New Roman" w:eastAsia="Calibri" w:hAnsi="Times New Roman"/>
          <w:b/>
          <w:bCs/>
          <w:lang w:val="el-GR" w:bidi="ar-SA"/>
        </w:rPr>
        <w:t xml:space="preserve">                          </w:t>
      </w:r>
      <w:r w:rsidRPr="00A241F7">
        <w:rPr>
          <w:rFonts w:ascii="Times New Roman" w:eastAsia="Calibri" w:hAnsi="Times New Roman"/>
          <w:b/>
          <w:bCs/>
          <w:lang w:val="el-GR" w:bidi="ar-SA"/>
        </w:rPr>
        <w:t xml:space="preserve">Κο Αρχηγό Πυροσβεστικού Σώματος </w:t>
      </w:r>
      <w:proofErr w:type="spellStart"/>
      <w:r w:rsidRPr="00A241F7">
        <w:rPr>
          <w:rFonts w:ascii="Times New Roman" w:eastAsia="Calibri" w:hAnsi="Times New Roman"/>
          <w:b/>
          <w:bCs/>
          <w:lang w:val="el-GR" w:bidi="ar-SA"/>
        </w:rPr>
        <w:t>Ματθαιόπουλο</w:t>
      </w:r>
      <w:proofErr w:type="spellEnd"/>
      <w:r w:rsidRPr="00A241F7">
        <w:rPr>
          <w:rFonts w:ascii="Times New Roman" w:eastAsia="Calibri" w:hAnsi="Times New Roman"/>
          <w:b/>
          <w:bCs/>
          <w:lang w:val="el-GR" w:bidi="ar-SA"/>
        </w:rPr>
        <w:t xml:space="preserve"> Βασίλειο </w:t>
      </w:r>
    </w:p>
    <w:p w:rsidR="00F41709" w:rsidRPr="00A241F7" w:rsidRDefault="00F41709" w:rsidP="00F41709">
      <w:pPr>
        <w:autoSpaceDE w:val="0"/>
        <w:autoSpaceDN w:val="0"/>
        <w:adjustRightInd w:val="0"/>
        <w:jc w:val="both"/>
        <w:rPr>
          <w:rFonts w:ascii="Times New Roman" w:eastAsia="Calibri" w:hAnsi="Times New Roman"/>
          <w:b/>
          <w:bCs/>
          <w:lang w:val="el-GR" w:bidi="ar-SA"/>
        </w:rPr>
      </w:pPr>
      <w:r w:rsidRPr="00A241F7">
        <w:rPr>
          <w:rFonts w:ascii="Times New Roman" w:eastAsia="Calibri" w:hAnsi="Times New Roman"/>
          <w:b/>
          <w:bCs/>
          <w:lang w:val="el-GR" w:bidi="ar-SA"/>
        </w:rPr>
        <w:t xml:space="preserve">                  </w:t>
      </w:r>
      <w:r w:rsidR="00EB58CD">
        <w:rPr>
          <w:rFonts w:ascii="Times New Roman" w:eastAsia="Calibri" w:hAnsi="Times New Roman"/>
          <w:b/>
          <w:bCs/>
          <w:lang w:val="el-GR" w:bidi="ar-SA"/>
        </w:rPr>
        <w:t xml:space="preserve">                          </w:t>
      </w:r>
      <w:r w:rsidRPr="00A241F7">
        <w:rPr>
          <w:rFonts w:ascii="Times New Roman" w:eastAsia="Calibri" w:hAnsi="Times New Roman"/>
          <w:b/>
          <w:bCs/>
          <w:lang w:val="el-GR" w:bidi="ar-SA"/>
        </w:rPr>
        <w:t>Κο Υπαρχηγό Υποστήριξης Πυροσβεστικού Σώματος</w:t>
      </w:r>
    </w:p>
    <w:p w:rsidR="00F41709" w:rsidRPr="00A241F7" w:rsidRDefault="00F41709" w:rsidP="00F41709">
      <w:pPr>
        <w:autoSpaceDE w:val="0"/>
        <w:autoSpaceDN w:val="0"/>
        <w:adjustRightInd w:val="0"/>
        <w:jc w:val="both"/>
        <w:rPr>
          <w:rFonts w:ascii="Times New Roman" w:eastAsia="Calibri" w:hAnsi="Times New Roman"/>
          <w:b/>
          <w:bCs/>
          <w:lang w:val="el-GR" w:bidi="ar-SA"/>
        </w:rPr>
      </w:pPr>
      <w:r w:rsidRPr="00A241F7">
        <w:rPr>
          <w:rFonts w:ascii="Times New Roman" w:eastAsia="Calibri" w:hAnsi="Times New Roman"/>
          <w:b/>
          <w:bCs/>
          <w:lang w:val="el-GR" w:bidi="ar-SA"/>
        </w:rPr>
        <w:t xml:space="preserve">                         </w:t>
      </w:r>
      <w:r w:rsidR="00EB58CD">
        <w:rPr>
          <w:rFonts w:ascii="Times New Roman" w:eastAsia="Calibri" w:hAnsi="Times New Roman"/>
          <w:b/>
          <w:bCs/>
          <w:lang w:val="el-GR" w:bidi="ar-SA"/>
        </w:rPr>
        <w:t xml:space="preserve">                         </w:t>
      </w:r>
      <w:r w:rsidRPr="00A241F7">
        <w:rPr>
          <w:rFonts w:ascii="Times New Roman" w:eastAsia="Calibri" w:hAnsi="Times New Roman"/>
          <w:b/>
          <w:bCs/>
          <w:lang w:val="el-GR" w:bidi="ar-SA"/>
        </w:rPr>
        <w:t xml:space="preserve">Αναγνωστάκη Δημοσθένη   </w:t>
      </w:r>
    </w:p>
    <w:p w:rsidR="00F41709" w:rsidRPr="00A241F7" w:rsidRDefault="00F41709" w:rsidP="00F41709">
      <w:pPr>
        <w:autoSpaceDE w:val="0"/>
        <w:autoSpaceDN w:val="0"/>
        <w:adjustRightInd w:val="0"/>
        <w:jc w:val="both"/>
        <w:rPr>
          <w:rFonts w:ascii="Times New Roman" w:eastAsia="Calibri" w:hAnsi="Times New Roman"/>
          <w:b/>
          <w:bCs/>
          <w:lang w:val="el-GR" w:bidi="ar-SA"/>
        </w:rPr>
      </w:pPr>
      <w:r w:rsidRPr="00A241F7">
        <w:rPr>
          <w:rFonts w:ascii="Times New Roman" w:eastAsia="Calibri" w:hAnsi="Times New Roman"/>
          <w:b/>
          <w:bCs/>
          <w:lang w:val="el-GR" w:bidi="ar-SA"/>
        </w:rPr>
        <w:t xml:space="preserve">                  </w:t>
      </w:r>
      <w:r w:rsidR="00EB58CD">
        <w:rPr>
          <w:rFonts w:ascii="Times New Roman" w:eastAsia="Calibri" w:hAnsi="Times New Roman"/>
          <w:b/>
          <w:bCs/>
          <w:lang w:val="el-GR" w:bidi="ar-SA"/>
        </w:rPr>
        <w:t xml:space="preserve">                          </w:t>
      </w:r>
      <w:r w:rsidRPr="00A241F7">
        <w:rPr>
          <w:rFonts w:ascii="Times New Roman" w:eastAsia="Calibri" w:hAnsi="Times New Roman"/>
          <w:b/>
          <w:bCs/>
          <w:lang w:val="el-GR" w:bidi="ar-SA"/>
        </w:rPr>
        <w:t xml:space="preserve">Κο Διευθυντή Διεύθυνσης Οικονομικών του Α.Π.Σ.  </w:t>
      </w:r>
    </w:p>
    <w:p w:rsidR="00F41709" w:rsidRPr="00A241F7" w:rsidRDefault="00F41709" w:rsidP="00F41709">
      <w:pPr>
        <w:autoSpaceDE w:val="0"/>
        <w:autoSpaceDN w:val="0"/>
        <w:adjustRightInd w:val="0"/>
        <w:jc w:val="both"/>
        <w:rPr>
          <w:rFonts w:ascii="Times New Roman" w:eastAsia="Calibri" w:hAnsi="Times New Roman"/>
          <w:b/>
          <w:bCs/>
          <w:lang w:val="el-GR" w:bidi="ar-SA"/>
        </w:rPr>
      </w:pPr>
      <w:r w:rsidRPr="00A241F7">
        <w:rPr>
          <w:rFonts w:ascii="Times New Roman" w:eastAsia="Calibri" w:hAnsi="Times New Roman"/>
          <w:b/>
          <w:bCs/>
          <w:lang w:val="el-GR" w:bidi="ar-SA"/>
        </w:rPr>
        <w:t xml:space="preserve">                        </w:t>
      </w:r>
      <w:r w:rsidR="00EB58CD">
        <w:rPr>
          <w:rFonts w:ascii="Times New Roman" w:eastAsia="Calibri" w:hAnsi="Times New Roman"/>
          <w:b/>
          <w:bCs/>
          <w:lang w:val="el-GR" w:bidi="ar-SA"/>
        </w:rPr>
        <w:t xml:space="preserve">                          </w:t>
      </w:r>
      <w:r w:rsidRPr="00A241F7">
        <w:rPr>
          <w:rFonts w:ascii="Times New Roman" w:eastAsia="Calibri" w:hAnsi="Times New Roman"/>
          <w:b/>
          <w:bCs/>
          <w:lang w:val="el-GR" w:bidi="ar-SA"/>
        </w:rPr>
        <w:t xml:space="preserve">Αγγελόπουλο Επαμεινώνδα   </w:t>
      </w:r>
    </w:p>
    <w:p w:rsidR="00F41709" w:rsidRPr="00A241F7" w:rsidRDefault="00F41709" w:rsidP="00F41709">
      <w:pPr>
        <w:autoSpaceDE w:val="0"/>
        <w:autoSpaceDN w:val="0"/>
        <w:adjustRightInd w:val="0"/>
        <w:jc w:val="both"/>
        <w:rPr>
          <w:rFonts w:ascii="Times New Roman" w:eastAsia="Calibri" w:hAnsi="Times New Roman"/>
          <w:b/>
          <w:bCs/>
          <w:lang w:val="el-GR" w:bidi="ar-SA"/>
        </w:rPr>
      </w:pPr>
      <w:r w:rsidRPr="00A241F7">
        <w:rPr>
          <w:rFonts w:ascii="Times New Roman" w:eastAsia="Calibri" w:hAnsi="Times New Roman"/>
          <w:b/>
          <w:bCs/>
          <w:lang w:val="el-GR" w:bidi="ar-SA"/>
        </w:rPr>
        <w:t xml:space="preserve">                                                  Πολιτικά Κόμματα - Α.Δ.Ε.Δ.Υ. - Π.Ο.Ε.Υ.Π.Σ.</w:t>
      </w:r>
    </w:p>
    <w:p w:rsidR="00F41709" w:rsidRPr="00A241F7" w:rsidRDefault="00F41709" w:rsidP="00CC7BA2">
      <w:pPr>
        <w:autoSpaceDE w:val="0"/>
        <w:autoSpaceDN w:val="0"/>
        <w:adjustRightInd w:val="0"/>
        <w:spacing w:after="360"/>
        <w:jc w:val="both"/>
        <w:rPr>
          <w:rFonts w:ascii="Times New Roman" w:eastAsia="Calibri" w:hAnsi="Times New Roman"/>
          <w:b/>
          <w:bCs/>
          <w:lang w:val="el-GR" w:bidi="ar-SA"/>
        </w:rPr>
      </w:pPr>
      <w:r w:rsidRPr="00A241F7">
        <w:rPr>
          <w:rFonts w:ascii="Times New Roman" w:eastAsia="Calibri" w:hAnsi="Times New Roman"/>
          <w:b/>
          <w:bCs/>
          <w:lang w:val="el-GR" w:bidi="ar-SA"/>
        </w:rPr>
        <w:t xml:space="preserve">                                                  Πρωτοβάθμιες - Ενώσεις - Εργαζόμενους στο Π.Σ. - Μ.Μ.Ε.</w:t>
      </w:r>
    </w:p>
    <w:p w:rsidR="00AF54F8" w:rsidRPr="00A241F7" w:rsidRDefault="00F41709" w:rsidP="00AF54F8">
      <w:pPr>
        <w:autoSpaceDE w:val="0"/>
        <w:autoSpaceDN w:val="0"/>
        <w:adjustRightInd w:val="0"/>
        <w:jc w:val="both"/>
        <w:rPr>
          <w:rFonts w:ascii="Times New Roman" w:eastAsia="Calibri" w:hAnsi="Times New Roman"/>
          <w:b/>
          <w:bCs/>
          <w:lang w:val="el-GR" w:bidi="ar-SA"/>
        </w:rPr>
      </w:pPr>
      <w:r w:rsidRPr="00A241F7">
        <w:rPr>
          <w:rFonts w:ascii="Times New Roman" w:eastAsia="Calibri" w:hAnsi="Times New Roman"/>
          <w:b/>
          <w:bCs/>
          <w:lang w:val="el-GR" w:bidi="ar-SA"/>
        </w:rPr>
        <w:t>Θέμα: «</w:t>
      </w:r>
      <w:r w:rsidR="00AF54F8" w:rsidRPr="00A241F7">
        <w:rPr>
          <w:rFonts w:ascii="Times New Roman" w:eastAsia="Calibri" w:hAnsi="Times New Roman"/>
          <w:b/>
          <w:bCs/>
          <w:lang w:val="el-GR" w:bidi="ar-SA"/>
        </w:rPr>
        <w:t xml:space="preserve"> </w:t>
      </w:r>
      <w:r w:rsidRPr="00A241F7">
        <w:rPr>
          <w:rFonts w:ascii="Times New Roman" w:eastAsia="Calibri" w:hAnsi="Times New Roman"/>
          <w:b/>
          <w:bCs/>
          <w:lang w:val="el-GR" w:bidi="ar-SA"/>
        </w:rPr>
        <w:t>Καταγγελία για την απαξιωτική στάση της κυβέρνησης</w:t>
      </w:r>
      <w:r w:rsidRPr="00A241F7">
        <w:rPr>
          <w:rFonts w:ascii="Times New Roman" w:eastAsia="Calibri" w:hAnsi="Times New Roman"/>
          <w:b/>
          <w:bCs/>
          <w:highlight w:val="white"/>
          <w:lang w:val="el-GR" w:bidi="ar-SA"/>
        </w:rPr>
        <w:t xml:space="preserve"> ΣΥ.ΡΙΖ.Α. - ΑΝ.ΕΛ.</w:t>
      </w:r>
      <w:r w:rsidR="00AF54F8" w:rsidRPr="00A241F7">
        <w:rPr>
          <w:rFonts w:ascii="Times New Roman" w:eastAsia="Calibri" w:hAnsi="Times New Roman"/>
          <w:b/>
          <w:bCs/>
          <w:lang w:val="el-GR" w:bidi="ar-SA"/>
        </w:rPr>
        <w:t xml:space="preserve">  απέναντι </w:t>
      </w:r>
    </w:p>
    <w:p w:rsidR="00F41709" w:rsidRPr="00A241F7" w:rsidRDefault="00AF54F8" w:rsidP="00CC7BA2">
      <w:pPr>
        <w:autoSpaceDE w:val="0"/>
        <w:autoSpaceDN w:val="0"/>
        <w:adjustRightInd w:val="0"/>
        <w:spacing w:after="360"/>
        <w:jc w:val="both"/>
        <w:rPr>
          <w:rFonts w:ascii="Times New Roman" w:eastAsia="Calibri" w:hAnsi="Times New Roman"/>
          <w:b/>
          <w:bCs/>
          <w:lang w:val="el-GR" w:bidi="ar-SA"/>
        </w:rPr>
      </w:pPr>
      <w:r w:rsidRPr="00A241F7">
        <w:rPr>
          <w:rFonts w:ascii="Times New Roman" w:eastAsia="Calibri" w:hAnsi="Times New Roman"/>
          <w:b/>
          <w:bCs/>
          <w:lang w:val="el-GR" w:bidi="ar-SA"/>
        </w:rPr>
        <w:t xml:space="preserve">              </w:t>
      </w:r>
      <w:r w:rsidR="00F41709" w:rsidRPr="00A241F7">
        <w:rPr>
          <w:rFonts w:ascii="Times New Roman" w:eastAsia="Calibri" w:hAnsi="Times New Roman"/>
          <w:b/>
          <w:bCs/>
          <w:lang w:val="el-GR" w:bidi="ar-SA"/>
        </w:rPr>
        <w:t>στα δίκαια αιτήματα των συναδέλφων μας</w:t>
      </w:r>
      <w:r w:rsidRPr="00A241F7">
        <w:rPr>
          <w:rFonts w:ascii="Times New Roman" w:eastAsia="Calibri" w:hAnsi="Times New Roman"/>
          <w:b/>
          <w:bCs/>
          <w:lang w:val="el-GR" w:bidi="ar-SA"/>
        </w:rPr>
        <w:t xml:space="preserve"> </w:t>
      </w:r>
      <w:r w:rsidR="00F41709" w:rsidRPr="00A241F7">
        <w:rPr>
          <w:rFonts w:ascii="Times New Roman" w:eastAsia="Calibri" w:hAnsi="Times New Roman"/>
          <w:b/>
          <w:bCs/>
          <w:lang w:val="el-GR" w:bidi="ar-SA"/>
        </w:rPr>
        <w:t>»</w:t>
      </w:r>
    </w:p>
    <w:p w:rsidR="00F41709" w:rsidRPr="00A241F7" w:rsidRDefault="00F41709" w:rsidP="00CC7BA2">
      <w:pPr>
        <w:autoSpaceDE w:val="0"/>
        <w:autoSpaceDN w:val="0"/>
        <w:adjustRightInd w:val="0"/>
        <w:spacing w:after="60"/>
        <w:ind w:firstLine="284"/>
        <w:jc w:val="both"/>
        <w:rPr>
          <w:rFonts w:ascii="Times New Roman" w:eastAsia="Calibri" w:hAnsi="Times New Roman"/>
          <w:b/>
          <w:bCs/>
          <w:lang w:bidi="ar-SA"/>
        </w:rPr>
      </w:pPr>
      <w:r w:rsidRPr="00A241F7">
        <w:rPr>
          <w:rFonts w:ascii="Times New Roman" w:eastAsia="Calibri" w:hAnsi="Times New Roman"/>
          <w:b/>
          <w:bCs/>
          <w:lang w:val="el-GR" w:bidi="ar-SA"/>
        </w:rPr>
        <w:t>Κυρία Υπουργέ</w:t>
      </w:r>
    </w:p>
    <w:p w:rsidR="00F41709" w:rsidRPr="00A241F7" w:rsidRDefault="00F41709" w:rsidP="00CC7BA2">
      <w:pPr>
        <w:autoSpaceDE w:val="0"/>
        <w:autoSpaceDN w:val="0"/>
        <w:adjustRightInd w:val="0"/>
        <w:spacing w:after="60"/>
        <w:ind w:firstLine="284"/>
        <w:jc w:val="both"/>
        <w:rPr>
          <w:rFonts w:ascii="Times New Roman" w:eastAsia="Calibri" w:hAnsi="Times New Roman"/>
          <w:b/>
          <w:bCs/>
          <w:lang w:val="el-GR" w:bidi="ar-SA"/>
        </w:rPr>
      </w:pPr>
      <w:r w:rsidRPr="00A241F7">
        <w:rPr>
          <w:rFonts w:ascii="Times New Roman" w:eastAsia="Calibri" w:hAnsi="Times New Roman"/>
          <w:lang w:val="el-GR" w:bidi="ar-SA"/>
        </w:rPr>
        <w:t>Στις 2-11-2018 δώσατε απάντηση στη Βουλή, σε ερώτηση Βουλευτών του Κ.Κ.Ε. που πραγματοποιήθηκε έπειτα από συνεχόμενες παρεμβάσεις της Ε.Α.Κ.Π. (</w:t>
      </w:r>
      <w:r w:rsidR="00A241F7" w:rsidRPr="00A241F7">
        <w:rPr>
          <w:rFonts w:ascii="Times New Roman" w:eastAsia="Calibri" w:hAnsi="Times New Roman"/>
          <w:lang w:val="el-GR" w:bidi="ar-SA"/>
        </w:rPr>
        <w:t xml:space="preserve"> </w:t>
      </w:r>
      <w:r w:rsidRPr="00A241F7">
        <w:rPr>
          <w:rFonts w:ascii="Times New Roman" w:eastAsia="Calibri" w:hAnsi="Times New Roman"/>
          <w:bCs/>
          <w:lang w:val="el-GR" w:bidi="ar-SA"/>
        </w:rPr>
        <w:t>3-10-2018, 4-6-2018, 19-5-2018, 13-6-2017, 2-10-2015</w:t>
      </w:r>
      <w:r w:rsidR="00A241F7" w:rsidRPr="00A241F7">
        <w:rPr>
          <w:rFonts w:ascii="Times New Roman" w:eastAsia="Calibri" w:hAnsi="Times New Roman"/>
          <w:bCs/>
          <w:lang w:val="el-GR" w:bidi="ar-SA"/>
        </w:rPr>
        <w:t xml:space="preserve"> </w:t>
      </w:r>
      <w:r w:rsidRPr="00A241F7">
        <w:rPr>
          <w:rFonts w:ascii="Times New Roman" w:eastAsia="Calibri" w:hAnsi="Times New Roman"/>
          <w:bCs/>
          <w:lang w:val="el-GR" w:bidi="ar-SA"/>
        </w:rPr>
        <w:t>),</w:t>
      </w:r>
      <w:r w:rsidRPr="00A241F7">
        <w:rPr>
          <w:rFonts w:ascii="Times New Roman" w:eastAsia="Calibri" w:hAnsi="Times New Roman"/>
          <w:b/>
          <w:bCs/>
          <w:lang w:val="el-GR" w:bidi="ar-SA"/>
        </w:rPr>
        <w:t xml:space="preserve"> </w:t>
      </w:r>
      <w:r w:rsidR="00BB4403" w:rsidRPr="00A241F7">
        <w:rPr>
          <w:rFonts w:ascii="Times New Roman" w:eastAsia="Calibri" w:hAnsi="Times New Roman"/>
          <w:lang w:val="el-GR" w:bidi="ar-SA"/>
        </w:rPr>
        <w:t>οι οποίες αφορούσαν:</w:t>
      </w:r>
      <w:r w:rsidRPr="00A241F7">
        <w:rPr>
          <w:rFonts w:ascii="Times New Roman" w:eastAsia="Calibri" w:hAnsi="Times New Roman"/>
          <w:lang w:val="el-GR" w:bidi="ar-SA"/>
        </w:rPr>
        <w:t xml:space="preserve"> </w:t>
      </w:r>
      <w:r w:rsidR="00BB4403" w:rsidRPr="00A241F7">
        <w:rPr>
          <w:rFonts w:ascii="Times New Roman" w:eastAsia="Calibri" w:hAnsi="Times New Roman"/>
          <w:b/>
          <w:bCs/>
          <w:lang w:val="el-GR" w:bidi="ar-SA"/>
        </w:rPr>
        <w:t>Τ</w:t>
      </w:r>
      <w:r w:rsidRPr="00A241F7">
        <w:rPr>
          <w:rFonts w:ascii="Times New Roman" w:eastAsia="Calibri" w:hAnsi="Times New Roman"/>
          <w:b/>
          <w:bCs/>
          <w:lang w:val="el-GR" w:bidi="ar-SA"/>
        </w:rPr>
        <w:t xml:space="preserve">η μειωμένη χορήγηση εκπαιδευτικών αποζημιώσεων σε συναδέλφους μας σε αντίθεση με </w:t>
      </w:r>
      <w:r w:rsidR="00BB4403" w:rsidRPr="00A241F7">
        <w:rPr>
          <w:rFonts w:ascii="Times New Roman" w:eastAsia="Calibri" w:hAnsi="Times New Roman"/>
          <w:b/>
          <w:bCs/>
          <w:lang w:val="el-GR" w:bidi="ar-SA"/>
        </w:rPr>
        <w:t>ότι</w:t>
      </w:r>
      <w:r w:rsidRPr="00A241F7">
        <w:rPr>
          <w:rFonts w:ascii="Times New Roman" w:eastAsia="Calibri" w:hAnsi="Times New Roman"/>
          <w:b/>
          <w:bCs/>
          <w:lang w:val="el-GR" w:bidi="ar-SA"/>
        </w:rPr>
        <w:t xml:space="preserve"> </w:t>
      </w:r>
      <w:r w:rsidR="00BB4403" w:rsidRPr="00A241F7">
        <w:rPr>
          <w:rFonts w:ascii="Times New Roman" w:eastAsia="Calibri" w:hAnsi="Times New Roman"/>
          <w:b/>
          <w:bCs/>
          <w:lang w:val="el-GR" w:bidi="ar-SA"/>
        </w:rPr>
        <w:t>προβλέπει η νομοθεσία. Τ</w:t>
      </w:r>
      <w:r w:rsidRPr="00A241F7">
        <w:rPr>
          <w:rFonts w:ascii="Times New Roman" w:eastAsia="Calibri" w:hAnsi="Times New Roman"/>
          <w:b/>
          <w:bCs/>
          <w:lang w:val="el-GR" w:bidi="ar-SA"/>
        </w:rPr>
        <w:t xml:space="preserve">ις προσαυξήσεις ασφαλιστικής εισφοράς </w:t>
      </w:r>
      <w:r w:rsidR="00B32D59" w:rsidRPr="00A241F7">
        <w:rPr>
          <w:rFonts w:ascii="Times New Roman" w:eastAsia="Calibri" w:hAnsi="Times New Roman"/>
          <w:b/>
          <w:bCs/>
          <w:lang w:val="el-GR" w:bidi="ar-SA"/>
        </w:rPr>
        <w:t>που επέφεραν</w:t>
      </w:r>
      <w:r w:rsidRPr="00A241F7">
        <w:rPr>
          <w:rFonts w:ascii="Times New Roman" w:eastAsia="Calibri" w:hAnsi="Times New Roman"/>
          <w:b/>
          <w:bCs/>
          <w:lang w:val="el-GR" w:bidi="ar-SA"/>
        </w:rPr>
        <w:t xml:space="preserve"> περαιτέρω μείωση στους μισθούς των πυροσβεστών</w:t>
      </w:r>
      <w:r w:rsidR="00BB4403" w:rsidRPr="00A241F7">
        <w:rPr>
          <w:rFonts w:ascii="Times New Roman" w:eastAsia="Calibri" w:hAnsi="Times New Roman"/>
          <w:b/>
          <w:bCs/>
          <w:lang w:val="el-GR" w:bidi="ar-SA"/>
        </w:rPr>
        <w:t>.</w:t>
      </w:r>
      <w:r w:rsidR="00B32D59" w:rsidRPr="00A241F7">
        <w:rPr>
          <w:rFonts w:ascii="Times New Roman" w:eastAsia="Calibri" w:hAnsi="Times New Roman"/>
          <w:b/>
          <w:bCs/>
          <w:lang w:val="el-GR" w:bidi="ar-SA"/>
        </w:rPr>
        <w:t xml:space="preserve"> </w:t>
      </w:r>
      <w:r w:rsidR="00BB4403" w:rsidRPr="00A241F7">
        <w:rPr>
          <w:rFonts w:ascii="Times New Roman" w:eastAsia="Calibri" w:hAnsi="Times New Roman"/>
          <w:b/>
          <w:bCs/>
          <w:lang w:val="el-GR" w:bidi="ar-SA"/>
        </w:rPr>
        <w:t>Τ</w:t>
      </w:r>
      <w:r w:rsidRPr="00A241F7">
        <w:rPr>
          <w:rFonts w:ascii="Times New Roman" w:eastAsia="Calibri" w:hAnsi="Times New Roman"/>
          <w:b/>
          <w:bCs/>
          <w:lang w:val="el-GR" w:bidi="ar-SA"/>
        </w:rPr>
        <w:t xml:space="preserve">ην προκαταβολή των οδοιπορικών εξόδων. </w:t>
      </w:r>
    </w:p>
    <w:p w:rsidR="00F41709" w:rsidRPr="00A241F7" w:rsidRDefault="00F41709" w:rsidP="00CC7BA2">
      <w:pPr>
        <w:autoSpaceDE w:val="0"/>
        <w:autoSpaceDN w:val="0"/>
        <w:adjustRightInd w:val="0"/>
        <w:spacing w:after="60"/>
        <w:ind w:firstLine="284"/>
        <w:jc w:val="both"/>
        <w:rPr>
          <w:rFonts w:ascii="Times New Roman" w:eastAsia="Calibri" w:hAnsi="Times New Roman"/>
          <w:bCs/>
          <w:lang w:val="el-GR" w:bidi="ar-SA"/>
        </w:rPr>
      </w:pPr>
      <w:r w:rsidRPr="00A241F7">
        <w:rPr>
          <w:rFonts w:ascii="Times New Roman" w:eastAsia="Calibri" w:hAnsi="Times New Roman"/>
          <w:bCs/>
          <w:lang w:val="el-GR" w:bidi="ar-SA"/>
        </w:rPr>
        <w:t>Από την έγγραφη απάντηση που δώσατε προκύπτουν τα εξής:</w:t>
      </w:r>
    </w:p>
    <w:p w:rsidR="00F41709" w:rsidRPr="00A241F7" w:rsidRDefault="00F41709" w:rsidP="00A241F7">
      <w:pPr>
        <w:numPr>
          <w:ilvl w:val="0"/>
          <w:numId w:val="2"/>
        </w:numPr>
        <w:autoSpaceDE w:val="0"/>
        <w:autoSpaceDN w:val="0"/>
        <w:adjustRightInd w:val="0"/>
        <w:spacing w:after="60"/>
        <w:ind w:left="284" w:hanging="284"/>
        <w:jc w:val="both"/>
        <w:rPr>
          <w:rFonts w:ascii="Times New Roman" w:eastAsia="Calibri" w:hAnsi="Times New Roman"/>
          <w:b/>
          <w:bCs/>
          <w:lang w:val="el-GR" w:bidi="ar-SA"/>
        </w:rPr>
      </w:pPr>
      <w:r w:rsidRPr="00A241F7">
        <w:rPr>
          <w:rFonts w:ascii="Times New Roman" w:eastAsia="Calibri" w:hAnsi="Times New Roman"/>
          <w:b/>
          <w:bCs/>
          <w:lang w:val="el-GR" w:bidi="ar-SA"/>
        </w:rPr>
        <w:t xml:space="preserve">Σε ότι αφορά τις αισθητά μειωμένες εκπαιδευτικές αποζημιώσεις </w:t>
      </w:r>
      <w:r w:rsidRPr="00A241F7">
        <w:rPr>
          <w:rFonts w:ascii="Times New Roman" w:eastAsia="Calibri" w:hAnsi="Times New Roman"/>
          <w:lang w:val="el-GR" w:bidi="ar-SA"/>
        </w:rPr>
        <w:t xml:space="preserve">που καταβλήθηκαν σε αρκετούς συναδέλφους από διάφορες περιοχές της χώρας που συμμετείχαν τον Ιούνιο του 2017 σε 11ήμερο εκπαιδευτικό πρόγραμμα στην Αθήνα, </w:t>
      </w:r>
      <w:r w:rsidR="008F17FE" w:rsidRPr="00A241F7">
        <w:rPr>
          <w:rFonts w:ascii="Times New Roman" w:eastAsia="Calibri" w:hAnsi="Times New Roman"/>
          <w:lang w:val="el-GR" w:bidi="ar-SA"/>
        </w:rPr>
        <w:t>λόγω υπολογισμού τους</w:t>
      </w:r>
      <w:r w:rsidRPr="00A241F7">
        <w:rPr>
          <w:rFonts w:ascii="Times New Roman" w:eastAsia="Calibri" w:hAnsi="Times New Roman"/>
          <w:lang w:val="el-GR" w:bidi="ar-SA"/>
        </w:rPr>
        <w:t xml:space="preserve"> με τον βασικό μισθό του προηγούμενου μι</w:t>
      </w:r>
      <w:r w:rsidR="00BB4403" w:rsidRPr="00A241F7">
        <w:rPr>
          <w:rFonts w:ascii="Times New Roman" w:eastAsia="Calibri" w:hAnsi="Times New Roman"/>
          <w:lang w:val="el-GR" w:bidi="ar-SA"/>
        </w:rPr>
        <w:t>σθολογίου και όχι του ισχύοντος.</w:t>
      </w:r>
      <w:r w:rsidRPr="00A241F7">
        <w:rPr>
          <w:rFonts w:ascii="Times New Roman" w:eastAsia="Calibri" w:hAnsi="Times New Roman"/>
          <w:lang w:val="el-GR" w:bidi="ar-SA"/>
        </w:rPr>
        <w:t xml:space="preserve"> Στην απάντησή σας αναφέρετε</w:t>
      </w:r>
      <w:r w:rsidRPr="00A241F7">
        <w:rPr>
          <w:rFonts w:ascii="Times New Roman" w:eastAsia="Calibri" w:hAnsi="Times New Roman"/>
          <w:b/>
          <w:bCs/>
          <w:lang w:val="el-GR" w:bidi="ar-SA"/>
        </w:rPr>
        <w:t xml:space="preserve"> ότι οι εκπαιδευτικές αποζημιώσεις των συγκεκριμένων υπαλλήλων προϋπολογίστηκαν και </w:t>
      </w:r>
      <w:proofErr w:type="spellStart"/>
      <w:r w:rsidRPr="00A241F7">
        <w:rPr>
          <w:rFonts w:ascii="Times New Roman" w:eastAsia="Calibri" w:hAnsi="Times New Roman"/>
          <w:b/>
          <w:bCs/>
          <w:lang w:val="el-GR" w:bidi="ar-SA"/>
        </w:rPr>
        <w:t>ενταλματοποιήθηκαν</w:t>
      </w:r>
      <w:proofErr w:type="spellEnd"/>
      <w:r w:rsidRPr="00A241F7">
        <w:rPr>
          <w:rFonts w:ascii="Times New Roman" w:eastAsia="Calibri" w:hAnsi="Times New Roman"/>
          <w:b/>
          <w:bCs/>
          <w:lang w:val="el-GR" w:bidi="ar-SA"/>
        </w:rPr>
        <w:t xml:space="preserve"> με βάση το</w:t>
      </w:r>
      <w:r w:rsidR="005D3BB2" w:rsidRPr="00A241F7">
        <w:rPr>
          <w:rFonts w:ascii="Times New Roman" w:eastAsia="Calibri" w:hAnsi="Times New Roman"/>
          <w:b/>
          <w:bCs/>
          <w:lang w:val="el-GR" w:bidi="ar-SA"/>
        </w:rPr>
        <w:t>ν</w:t>
      </w:r>
      <w:r w:rsidRPr="00A241F7">
        <w:rPr>
          <w:rFonts w:ascii="Times New Roman" w:eastAsia="Calibri" w:hAnsi="Times New Roman"/>
          <w:b/>
          <w:bCs/>
          <w:lang w:val="el-GR" w:bidi="ar-SA"/>
        </w:rPr>
        <w:t xml:space="preserve"> βασικό μισθό του κάθε υπαλλήλου εκείνο το χρονικό διάστημα, καθώς η εφαρμογή του νέου μισθολογίου (</w:t>
      </w:r>
      <w:r w:rsidR="005C0413" w:rsidRPr="005C0413">
        <w:rPr>
          <w:rFonts w:ascii="Times New Roman" w:eastAsia="Calibri" w:hAnsi="Times New Roman"/>
          <w:b/>
          <w:bCs/>
          <w:lang w:val="el-GR" w:bidi="ar-SA"/>
        </w:rPr>
        <w:t xml:space="preserve"> </w:t>
      </w:r>
      <w:r w:rsidRPr="00A241F7">
        <w:rPr>
          <w:rFonts w:ascii="Times New Roman" w:eastAsia="Calibri" w:hAnsi="Times New Roman"/>
          <w:b/>
          <w:bCs/>
          <w:lang w:val="el-GR" w:bidi="ar-SA"/>
        </w:rPr>
        <w:t>νόμος 4472/2017</w:t>
      </w:r>
      <w:r w:rsidR="005C0413" w:rsidRPr="005C0413">
        <w:rPr>
          <w:rFonts w:ascii="Times New Roman" w:eastAsia="Calibri" w:hAnsi="Times New Roman"/>
          <w:b/>
          <w:bCs/>
          <w:lang w:val="el-GR" w:bidi="ar-SA"/>
        </w:rPr>
        <w:t xml:space="preserve"> </w:t>
      </w:r>
      <w:r w:rsidRPr="00A241F7">
        <w:rPr>
          <w:rFonts w:ascii="Times New Roman" w:eastAsia="Calibri" w:hAnsi="Times New Roman"/>
          <w:b/>
          <w:bCs/>
          <w:lang w:val="el-GR" w:bidi="ar-SA"/>
        </w:rPr>
        <w:t>) έγινε από 1-1-2018 με αναδρομική ισχύ την 1-1-2017.</w:t>
      </w:r>
    </w:p>
    <w:p w:rsidR="004758FA" w:rsidRPr="00A241F7" w:rsidRDefault="00F41709" w:rsidP="005C0413">
      <w:pPr>
        <w:autoSpaceDE w:val="0"/>
        <w:autoSpaceDN w:val="0"/>
        <w:adjustRightInd w:val="0"/>
        <w:spacing w:after="60"/>
        <w:ind w:left="284"/>
        <w:jc w:val="both"/>
        <w:rPr>
          <w:rFonts w:ascii="Times New Roman" w:eastAsia="Calibri" w:hAnsi="Times New Roman"/>
          <w:lang w:val="el-GR" w:bidi="ar-SA"/>
        </w:rPr>
      </w:pPr>
      <w:r w:rsidRPr="00A241F7">
        <w:rPr>
          <w:rFonts w:ascii="Times New Roman" w:eastAsia="Calibri" w:hAnsi="Times New Roman"/>
          <w:lang w:val="el-GR" w:bidi="ar-SA"/>
        </w:rPr>
        <w:t xml:space="preserve">Κυρία Υπουργέ, στο άρθρο </w:t>
      </w:r>
      <w:r w:rsidRPr="00A241F7">
        <w:rPr>
          <w:rFonts w:ascii="Times New Roman" w:eastAsia="Calibri" w:hAnsi="Times New Roman"/>
          <w:b/>
          <w:lang w:val="el-GR" w:bidi="ar-SA"/>
        </w:rPr>
        <w:t xml:space="preserve">162 </w:t>
      </w:r>
      <w:r w:rsidRPr="00A241F7">
        <w:rPr>
          <w:rFonts w:ascii="Times New Roman" w:eastAsia="Calibri" w:hAnsi="Times New Roman"/>
          <w:lang w:val="el-GR" w:bidi="ar-SA"/>
        </w:rPr>
        <w:t xml:space="preserve">του νόμου </w:t>
      </w:r>
      <w:r w:rsidRPr="00A241F7">
        <w:rPr>
          <w:rFonts w:ascii="Times New Roman" w:eastAsia="Calibri" w:hAnsi="Times New Roman"/>
          <w:b/>
          <w:lang w:val="el-GR" w:bidi="ar-SA"/>
        </w:rPr>
        <w:t>4472/2017</w:t>
      </w:r>
      <w:r w:rsidRPr="00A241F7">
        <w:rPr>
          <w:rFonts w:ascii="Times New Roman" w:eastAsia="Calibri" w:hAnsi="Times New Roman"/>
          <w:lang w:val="el-GR" w:bidi="ar-SA"/>
        </w:rPr>
        <w:t xml:space="preserve"> αναφέρεται ότι η ισχύς των διατάξεων του νέου μισθολογίου αρχίζει αναδρομικά από </w:t>
      </w:r>
      <w:r w:rsidRPr="00A241F7">
        <w:rPr>
          <w:rFonts w:ascii="Times New Roman" w:eastAsia="Calibri" w:hAnsi="Times New Roman"/>
          <w:b/>
          <w:lang w:val="el-GR" w:bidi="ar-SA"/>
        </w:rPr>
        <w:t>1-1-2017</w:t>
      </w:r>
      <w:r w:rsidRPr="00A241F7">
        <w:rPr>
          <w:rFonts w:ascii="Times New Roman" w:eastAsia="Calibri" w:hAnsi="Times New Roman"/>
          <w:lang w:val="el-GR" w:bidi="ar-SA"/>
        </w:rPr>
        <w:t xml:space="preserve">. Η αναδρομικότητα των διατάξεων αφορά το σύνολο των αποδοχών και κατά συνέπεια και </w:t>
      </w:r>
      <w:r w:rsidR="00A56607" w:rsidRPr="00A241F7">
        <w:rPr>
          <w:rFonts w:ascii="Times New Roman" w:eastAsia="Calibri" w:hAnsi="Times New Roman"/>
          <w:lang w:val="el-GR" w:bidi="ar-SA"/>
        </w:rPr>
        <w:t xml:space="preserve">όλων </w:t>
      </w:r>
      <w:r w:rsidRPr="00A241F7">
        <w:rPr>
          <w:rFonts w:ascii="Times New Roman" w:eastAsia="Calibri" w:hAnsi="Times New Roman"/>
          <w:lang w:val="el-GR" w:bidi="ar-SA"/>
        </w:rPr>
        <w:t xml:space="preserve">των αποζημιώσεων των υπαλλήλων. </w:t>
      </w:r>
    </w:p>
    <w:p w:rsidR="00F41709" w:rsidRPr="00A241F7" w:rsidRDefault="00F41709" w:rsidP="005C0413">
      <w:pPr>
        <w:autoSpaceDE w:val="0"/>
        <w:autoSpaceDN w:val="0"/>
        <w:adjustRightInd w:val="0"/>
        <w:spacing w:after="60"/>
        <w:ind w:left="284"/>
        <w:jc w:val="both"/>
        <w:rPr>
          <w:rFonts w:ascii="Times New Roman" w:eastAsia="Calibri" w:hAnsi="Times New Roman"/>
          <w:lang w:val="el-GR" w:bidi="ar-SA"/>
        </w:rPr>
      </w:pPr>
      <w:r w:rsidRPr="00A241F7">
        <w:rPr>
          <w:rFonts w:ascii="Times New Roman" w:eastAsia="Calibri" w:hAnsi="Times New Roman"/>
          <w:b/>
          <w:bCs/>
          <w:lang w:val="el-GR" w:bidi="ar-SA"/>
        </w:rPr>
        <w:t>Γι</w:t>
      </w:r>
      <w:r w:rsidR="00DF08FC" w:rsidRPr="00A241F7">
        <w:rPr>
          <w:rFonts w:ascii="Times New Roman" w:eastAsia="Calibri" w:hAnsi="Times New Roman"/>
          <w:b/>
          <w:bCs/>
          <w:lang w:val="el-GR" w:bidi="ar-SA"/>
        </w:rPr>
        <w:t>α</w:t>
      </w:r>
      <w:r w:rsidRPr="00A241F7">
        <w:rPr>
          <w:rFonts w:ascii="Times New Roman" w:eastAsia="Calibri" w:hAnsi="Times New Roman"/>
          <w:b/>
          <w:bCs/>
          <w:lang w:val="el-GR" w:bidi="ar-SA"/>
        </w:rPr>
        <w:t xml:space="preserve"> </w:t>
      </w:r>
      <w:r w:rsidR="00DF08FC" w:rsidRPr="00A241F7">
        <w:rPr>
          <w:rFonts w:ascii="Times New Roman" w:eastAsia="Calibri" w:hAnsi="Times New Roman"/>
          <w:b/>
          <w:bCs/>
          <w:lang w:val="el-GR" w:bidi="ar-SA"/>
        </w:rPr>
        <w:t xml:space="preserve">τον λόγο </w:t>
      </w:r>
      <w:r w:rsidRPr="00A241F7">
        <w:rPr>
          <w:rFonts w:ascii="Times New Roman" w:eastAsia="Calibri" w:hAnsi="Times New Roman"/>
          <w:b/>
          <w:bCs/>
          <w:lang w:val="el-GR" w:bidi="ar-SA"/>
        </w:rPr>
        <w:t>αυτό άλλωστε</w:t>
      </w:r>
      <w:r w:rsidR="00DF08FC" w:rsidRPr="00A241F7">
        <w:rPr>
          <w:rFonts w:ascii="Times New Roman" w:eastAsia="Calibri" w:hAnsi="Times New Roman"/>
          <w:b/>
          <w:bCs/>
          <w:lang w:val="el-GR" w:bidi="ar-SA"/>
        </w:rPr>
        <w:t>,</w:t>
      </w:r>
      <w:r w:rsidRPr="00A241F7">
        <w:rPr>
          <w:rFonts w:ascii="Times New Roman" w:eastAsia="Calibri" w:hAnsi="Times New Roman"/>
          <w:b/>
          <w:bCs/>
          <w:lang w:val="el-GR" w:bidi="ar-SA"/>
        </w:rPr>
        <w:t xml:space="preserve"> </w:t>
      </w:r>
      <w:r w:rsidR="00DF08FC" w:rsidRPr="00A241F7">
        <w:rPr>
          <w:rFonts w:ascii="Times New Roman" w:eastAsia="Calibri" w:hAnsi="Times New Roman"/>
          <w:b/>
          <w:bCs/>
          <w:lang w:val="el-GR" w:bidi="ar-SA"/>
        </w:rPr>
        <w:t>με αναδρομική ισχύ</w:t>
      </w:r>
      <w:r w:rsidRPr="00A241F7">
        <w:rPr>
          <w:rFonts w:ascii="Times New Roman" w:eastAsia="Calibri" w:hAnsi="Times New Roman"/>
          <w:b/>
          <w:bCs/>
          <w:lang w:val="el-GR" w:bidi="ar-SA"/>
        </w:rPr>
        <w:t xml:space="preserve">, από </w:t>
      </w:r>
      <w:r w:rsidR="00DF08FC" w:rsidRPr="00A241F7">
        <w:rPr>
          <w:rFonts w:ascii="Times New Roman" w:eastAsia="Calibri" w:hAnsi="Times New Roman"/>
          <w:b/>
          <w:bCs/>
          <w:lang w:val="el-GR" w:bidi="ar-SA"/>
        </w:rPr>
        <w:t xml:space="preserve">την </w:t>
      </w:r>
      <w:r w:rsidRPr="00A241F7">
        <w:rPr>
          <w:rFonts w:ascii="Times New Roman" w:eastAsia="Calibri" w:hAnsi="Times New Roman"/>
          <w:b/>
          <w:bCs/>
          <w:lang w:val="el-GR" w:bidi="ar-SA"/>
        </w:rPr>
        <w:t>1</w:t>
      </w:r>
      <w:r w:rsidR="00DF08FC" w:rsidRPr="00A241F7">
        <w:rPr>
          <w:rFonts w:ascii="Times New Roman" w:eastAsia="Calibri" w:hAnsi="Times New Roman"/>
          <w:b/>
          <w:bCs/>
          <w:vertAlign w:val="superscript"/>
          <w:lang w:val="el-GR" w:bidi="ar-SA"/>
        </w:rPr>
        <w:t>η</w:t>
      </w:r>
      <w:r w:rsidR="00DF08FC" w:rsidRPr="00A241F7">
        <w:rPr>
          <w:rFonts w:ascii="Times New Roman" w:eastAsia="Calibri" w:hAnsi="Times New Roman"/>
          <w:b/>
          <w:bCs/>
          <w:lang w:val="el-GR" w:bidi="ar-SA"/>
        </w:rPr>
        <w:t xml:space="preserve"> Ιανουαρίου του </w:t>
      </w:r>
      <w:r w:rsidRPr="00A241F7">
        <w:rPr>
          <w:rFonts w:ascii="Times New Roman" w:eastAsia="Calibri" w:hAnsi="Times New Roman"/>
          <w:b/>
          <w:bCs/>
          <w:lang w:val="el-GR" w:bidi="ar-SA"/>
        </w:rPr>
        <w:t>2017:</w:t>
      </w:r>
    </w:p>
    <w:p w:rsidR="00F41709" w:rsidRPr="00A241F7" w:rsidRDefault="00F41709" w:rsidP="005C0413">
      <w:pPr>
        <w:numPr>
          <w:ilvl w:val="0"/>
          <w:numId w:val="2"/>
        </w:numPr>
        <w:autoSpaceDE w:val="0"/>
        <w:autoSpaceDN w:val="0"/>
        <w:adjustRightInd w:val="0"/>
        <w:spacing w:after="60"/>
        <w:ind w:left="851" w:hanging="283"/>
        <w:jc w:val="both"/>
        <w:rPr>
          <w:rFonts w:ascii="Times New Roman" w:eastAsia="Calibri" w:hAnsi="Times New Roman"/>
          <w:lang w:val="el-GR" w:bidi="ar-SA"/>
        </w:rPr>
      </w:pPr>
      <w:r w:rsidRPr="00A241F7">
        <w:rPr>
          <w:rFonts w:ascii="Times New Roman" w:eastAsia="Calibri" w:hAnsi="Times New Roman"/>
          <w:lang w:val="el-GR" w:bidi="ar-SA"/>
        </w:rPr>
        <w:t xml:space="preserve">Επιβλήθηκαν οι αυξήσεις στις ασφαλιστικές μας κρατήσεις για κύρια και επικουρική σύνταξη, που επέφεραν μεγάλες μειώσεις στους μισθούς μας. </w:t>
      </w:r>
    </w:p>
    <w:p w:rsidR="00AE33EA" w:rsidRPr="00A241F7" w:rsidRDefault="005D3BB2" w:rsidP="005C0413">
      <w:pPr>
        <w:numPr>
          <w:ilvl w:val="0"/>
          <w:numId w:val="2"/>
        </w:numPr>
        <w:autoSpaceDE w:val="0"/>
        <w:autoSpaceDN w:val="0"/>
        <w:adjustRightInd w:val="0"/>
        <w:spacing w:after="60"/>
        <w:ind w:left="851" w:hanging="283"/>
        <w:jc w:val="both"/>
        <w:rPr>
          <w:rFonts w:ascii="Times New Roman" w:eastAsia="Calibri" w:hAnsi="Times New Roman"/>
          <w:lang w:val="el-GR" w:bidi="ar-SA"/>
        </w:rPr>
      </w:pPr>
      <w:r w:rsidRPr="00A241F7">
        <w:rPr>
          <w:rFonts w:ascii="Times New Roman" w:eastAsia="Calibri" w:hAnsi="Times New Roman"/>
          <w:lang w:val="el-GR" w:bidi="ar-SA"/>
        </w:rPr>
        <w:t>Ζητήθηκε η επιστροφή επιδομάτων</w:t>
      </w:r>
      <w:r w:rsidR="00AE33EA" w:rsidRPr="00A241F7">
        <w:rPr>
          <w:rFonts w:ascii="Times New Roman" w:eastAsia="Calibri" w:hAnsi="Times New Roman"/>
          <w:lang w:val="el-GR" w:bidi="ar-SA"/>
        </w:rPr>
        <w:t xml:space="preserve"> που εισέπρατταν οι πυροσβέστες με το παλιό μισθολόγιο </w:t>
      </w:r>
      <w:r w:rsidR="005C0413" w:rsidRPr="005C0413">
        <w:rPr>
          <w:rFonts w:ascii="Times New Roman" w:eastAsia="Calibri" w:hAnsi="Times New Roman"/>
          <w:lang w:val="el-GR" w:bidi="ar-SA"/>
        </w:rPr>
        <w:t xml:space="preserve">  </w:t>
      </w:r>
      <w:r w:rsidR="00AE33EA" w:rsidRPr="00A241F7">
        <w:rPr>
          <w:rFonts w:ascii="Times New Roman" w:eastAsia="Calibri" w:hAnsi="Times New Roman"/>
          <w:lang w:val="el-GR" w:bidi="ar-SA"/>
        </w:rPr>
        <w:t>(</w:t>
      </w:r>
      <w:r w:rsidR="005C0413" w:rsidRPr="005C0413">
        <w:rPr>
          <w:rFonts w:ascii="Times New Roman" w:eastAsia="Calibri" w:hAnsi="Times New Roman"/>
          <w:lang w:val="el-GR" w:bidi="ar-SA"/>
        </w:rPr>
        <w:t xml:space="preserve"> </w:t>
      </w:r>
      <w:r w:rsidR="00AE33EA" w:rsidRPr="00A241F7">
        <w:rPr>
          <w:rFonts w:ascii="Times New Roman" w:eastAsia="Calibri" w:hAnsi="Times New Roman"/>
          <w:lang w:val="el-GR" w:bidi="ar-SA"/>
        </w:rPr>
        <w:t xml:space="preserve">όπως το επίδομα Διοίκησης </w:t>
      </w:r>
      <w:r w:rsidR="005C0413">
        <w:rPr>
          <w:rFonts w:ascii="Times New Roman" w:eastAsia="Calibri" w:hAnsi="Times New Roman"/>
          <w:lang w:val="el-GR" w:bidi="ar-SA"/>
        </w:rPr>
        <w:t>–</w:t>
      </w:r>
      <w:r w:rsidR="00AE33EA" w:rsidRPr="00A241F7">
        <w:rPr>
          <w:rFonts w:ascii="Times New Roman" w:eastAsia="Calibri" w:hAnsi="Times New Roman"/>
          <w:lang w:val="el-GR" w:bidi="ar-SA"/>
        </w:rPr>
        <w:t xml:space="preserve"> Διεύθυνσης</w:t>
      </w:r>
      <w:r w:rsidR="005C0413" w:rsidRPr="005C0413">
        <w:rPr>
          <w:rFonts w:ascii="Times New Roman" w:eastAsia="Calibri" w:hAnsi="Times New Roman"/>
          <w:lang w:val="el-GR" w:bidi="ar-SA"/>
        </w:rPr>
        <w:t xml:space="preserve"> </w:t>
      </w:r>
      <w:r w:rsidR="00AE33EA" w:rsidRPr="00A241F7">
        <w:rPr>
          <w:rFonts w:ascii="Times New Roman" w:eastAsia="Calibri" w:hAnsi="Times New Roman"/>
          <w:lang w:val="el-GR" w:bidi="ar-SA"/>
        </w:rPr>
        <w:t>).</w:t>
      </w:r>
    </w:p>
    <w:p w:rsidR="00F41709" w:rsidRPr="00A241F7" w:rsidRDefault="00F41709" w:rsidP="005C0413">
      <w:pPr>
        <w:numPr>
          <w:ilvl w:val="0"/>
          <w:numId w:val="2"/>
        </w:numPr>
        <w:autoSpaceDE w:val="0"/>
        <w:autoSpaceDN w:val="0"/>
        <w:adjustRightInd w:val="0"/>
        <w:spacing w:after="60"/>
        <w:ind w:left="851" w:hanging="283"/>
        <w:jc w:val="both"/>
        <w:rPr>
          <w:rFonts w:ascii="Times New Roman" w:eastAsia="Calibri" w:hAnsi="Times New Roman"/>
          <w:lang w:val="el-GR" w:bidi="ar-SA"/>
        </w:rPr>
      </w:pPr>
      <w:r w:rsidRPr="00A241F7">
        <w:rPr>
          <w:rFonts w:ascii="Times New Roman" w:eastAsia="Calibri" w:hAnsi="Times New Roman"/>
          <w:lang w:val="el-GR" w:bidi="ar-SA"/>
        </w:rPr>
        <w:t>Καταβλήθηκαν νέα επιδόματα που θεσπίστηκαν με το νέο μισθολόγιο (</w:t>
      </w:r>
      <w:r w:rsidR="005C0413" w:rsidRPr="005C0413">
        <w:rPr>
          <w:rFonts w:ascii="Times New Roman" w:eastAsia="Calibri" w:hAnsi="Times New Roman"/>
          <w:lang w:val="el-GR" w:bidi="ar-SA"/>
        </w:rPr>
        <w:t xml:space="preserve"> </w:t>
      </w:r>
      <w:r w:rsidRPr="00A241F7">
        <w:rPr>
          <w:rFonts w:ascii="Times New Roman" w:eastAsia="Calibri" w:hAnsi="Times New Roman"/>
          <w:lang w:val="el-GR" w:bidi="ar-SA"/>
        </w:rPr>
        <w:t>όπως το επίδομα τύπου παραμεθορίου</w:t>
      </w:r>
      <w:r w:rsidR="005C0413" w:rsidRPr="005C0413">
        <w:rPr>
          <w:rFonts w:ascii="Times New Roman" w:eastAsia="Calibri" w:hAnsi="Times New Roman"/>
          <w:lang w:val="el-GR" w:bidi="ar-SA"/>
        </w:rPr>
        <w:t xml:space="preserve"> </w:t>
      </w:r>
      <w:r w:rsidRPr="00A241F7">
        <w:rPr>
          <w:rFonts w:ascii="Times New Roman" w:eastAsia="Calibri" w:hAnsi="Times New Roman"/>
          <w:lang w:val="el-GR" w:bidi="ar-SA"/>
        </w:rPr>
        <w:t>)</w:t>
      </w:r>
      <w:r w:rsidR="00AE33EA" w:rsidRPr="00A241F7">
        <w:rPr>
          <w:rFonts w:ascii="Times New Roman" w:eastAsia="Calibri" w:hAnsi="Times New Roman"/>
          <w:lang w:val="el-GR" w:bidi="ar-SA"/>
        </w:rPr>
        <w:t>.</w:t>
      </w:r>
    </w:p>
    <w:p w:rsidR="00F41709" w:rsidRPr="00A241F7" w:rsidRDefault="00F41709" w:rsidP="00CC7BA2">
      <w:pPr>
        <w:autoSpaceDE w:val="0"/>
        <w:autoSpaceDN w:val="0"/>
        <w:adjustRightInd w:val="0"/>
        <w:spacing w:after="60"/>
        <w:ind w:left="284"/>
        <w:jc w:val="both"/>
        <w:rPr>
          <w:rFonts w:ascii="Times New Roman" w:eastAsia="Calibri" w:hAnsi="Times New Roman"/>
          <w:lang w:val="el-GR" w:bidi="ar-SA"/>
        </w:rPr>
      </w:pPr>
      <w:r w:rsidRPr="00A241F7">
        <w:rPr>
          <w:rFonts w:ascii="Times New Roman" w:eastAsia="Calibri" w:hAnsi="Times New Roman"/>
          <w:lang w:val="el-GR" w:bidi="ar-SA"/>
        </w:rPr>
        <w:t xml:space="preserve">Επίσης, κάνετε παραπομπή σε έγγραφα του Γενικού Λογιστηρίου του Κράτους, που αναφέρουν ότι για τον υπολογισμό εκπαιδευτικών αποζημιώσεων και γενικά αποζημιώσεων για μετακινήσεις εσωτερικού των στελεχών των Ενόπλων Δυνάμεων και των Σωμάτων Ασφαλείας, μέχρι να εκδοθεί το </w:t>
      </w:r>
      <w:r w:rsidR="00E16CB5" w:rsidRPr="00A241F7">
        <w:rPr>
          <w:rFonts w:ascii="Times New Roman" w:eastAsia="Calibri" w:hAnsi="Times New Roman"/>
          <w:lang w:val="el-GR" w:bidi="ar-SA"/>
        </w:rPr>
        <w:t xml:space="preserve">νέο </w:t>
      </w:r>
      <w:r w:rsidRPr="00A241F7">
        <w:rPr>
          <w:rFonts w:ascii="Times New Roman" w:eastAsia="Calibri" w:hAnsi="Times New Roman"/>
          <w:lang w:val="el-GR" w:bidi="ar-SA"/>
        </w:rPr>
        <w:t xml:space="preserve">προβλεπόμενο Προεδρικό Διάταγμα, εφαρμογή έχουν οι διατάξεις που ίσχυαν μέχρι </w:t>
      </w:r>
      <w:r w:rsidRPr="00A241F7">
        <w:rPr>
          <w:rFonts w:ascii="Times New Roman" w:eastAsia="Calibri" w:hAnsi="Times New Roman"/>
          <w:b/>
          <w:lang w:val="el-GR" w:bidi="ar-SA"/>
        </w:rPr>
        <w:t>31-12-2015</w:t>
      </w:r>
      <w:r w:rsidRPr="00A241F7">
        <w:rPr>
          <w:rFonts w:ascii="Times New Roman" w:eastAsia="Calibri" w:hAnsi="Times New Roman"/>
          <w:lang w:val="el-GR" w:bidi="ar-SA"/>
        </w:rPr>
        <w:t>.</w:t>
      </w:r>
    </w:p>
    <w:p w:rsidR="00F41709" w:rsidRPr="00A241F7" w:rsidRDefault="00F41709" w:rsidP="00CC7BA2">
      <w:pPr>
        <w:autoSpaceDE w:val="0"/>
        <w:autoSpaceDN w:val="0"/>
        <w:adjustRightInd w:val="0"/>
        <w:spacing w:after="60"/>
        <w:ind w:left="284"/>
        <w:jc w:val="both"/>
        <w:rPr>
          <w:rFonts w:ascii="Times New Roman" w:eastAsia="Calibri" w:hAnsi="Times New Roman"/>
          <w:lang w:val="el-GR" w:bidi="ar-SA"/>
        </w:rPr>
      </w:pPr>
      <w:r w:rsidRPr="00A241F7">
        <w:rPr>
          <w:rFonts w:ascii="Times New Roman" w:eastAsia="Calibri" w:hAnsi="Times New Roman"/>
          <w:lang w:val="el-GR" w:bidi="ar-SA"/>
        </w:rPr>
        <w:lastRenderedPageBreak/>
        <w:t xml:space="preserve">Σας ενημερώνουμε ότι μεταξύ των διατάξεων που ίσχυαν μέχρι </w:t>
      </w:r>
      <w:r w:rsidRPr="00A241F7">
        <w:rPr>
          <w:rFonts w:ascii="Times New Roman" w:eastAsia="Calibri" w:hAnsi="Times New Roman"/>
          <w:b/>
          <w:lang w:val="el-GR" w:bidi="ar-SA"/>
        </w:rPr>
        <w:t>31-12-2015</w:t>
      </w:r>
      <w:r w:rsidRPr="00A241F7">
        <w:rPr>
          <w:rFonts w:ascii="Times New Roman" w:eastAsia="Calibri" w:hAnsi="Times New Roman"/>
          <w:b/>
          <w:bCs/>
          <w:lang w:val="el-GR" w:bidi="ar-SA"/>
        </w:rPr>
        <w:t xml:space="preserve"> </w:t>
      </w:r>
      <w:r w:rsidR="006226DA" w:rsidRPr="00A241F7">
        <w:rPr>
          <w:rFonts w:ascii="Times New Roman" w:eastAsia="Calibri" w:hAnsi="Times New Roman"/>
          <w:bCs/>
          <w:lang w:val="el-GR" w:bidi="ar-SA"/>
        </w:rPr>
        <w:t>όπως</w:t>
      </w:r>
      <w:r w:rsidRPr="00A241F7">
        <w:rPr>
          <w:rFonts w:ascii="Times New Roman" w:eastAsia="Calibri" w:hAnsi="Times New Roman"/>
          <w:lang w:val="el-GR" w:bidi="ar-SA"/>
        </w:rPr>
        <w:t xml:space="preserve"> αναφέρετ</w:t>
      </w:r>
      <w:r w:rsidR="00113AAD" w:rsidRPr="00A241F7">
        <w:rPr>
          <w:rFonts w:ascii="Times New Roman" w:eastAsia="Calibri" w:hAnsi="Times New Roman"/>
          <w:lang w:val="el-GR" w:bidi="ar-SA"/>
        </w:rPr>
        <w:t>ε</w:t>
      </w:r>
      <w:r w:rsidRPr="00A241F7">
        <w:rPr>
          <w:rFonts w:ascii="Times New Roman" w:eastAsia="Calibri" w:hAnsi="Times New Roman"/>
          <w:lang w:val="el-GR" w:bidi="ar-SA"/>
        </w:rPr>
        <w:t xml:space="preserve"> στην απάντησή σας,</w:t>
      </w:r>
      <w:r w:rsidRPr="00A241F7">
        <w:rPr>
          <w:rFonts w:ascii="Times New Roman" w:eastAsia="Calibri" w:hAnsi="Times New Roman"/>
          <w:b/>
          <w:bCs/>
          <w:lang w:val="el-GR" w:bidi="ar-SA"/>
        </w:rPr>
        <w:t xml:space="preserve"> διατηρείτ</w:t>
      </w:r>
      <w:r w:rsidR="00B32D59" w:rsidRPr="00A241F7">
        <w:rPr>
          <w:rFonts w:ascii="Times New Roman" w:eastAsia="Calibri" w:hAnsi="Times New Roman"/>
          <w:b/>
          <w:bCs/>
          <w:lang w:val="el-GR" w:bidi="ar-SA"/>
        </w:rPr>
        <w:t>αι</w:t>
      </w:r>
      <w:r w:rsidRPr="00A241F7">
        <w:rPr>
          <w:rFonts w:ascii="Times New Roman" w:eastAsia="Calibri" w:hAnsi="Times New Roman"/>
          <w:b/>
          <w:bCs/>
          <w:lang w:val="el-GR" w:bidi="ar-SA"/>
        </w:rPr>
        <w:t xml:space="preserve"> σε ισχύ και η υπ. </w:t>
      </w:r>
      <w:proofErr w:type="spellStart"/>
      <w:r w:rsidRPr="00A241F7">
        <w:rPr>
          <w:rFonts w:ascii="Times New Roman" w:eastAsia="Calibri" w:hAnsi="Times New Roman"/>
          <w:b/>
          <w:bCs/>
          <w:lang w:val="el-GR" w:bidi="ar-SA"/>
        </w:rPr>
        <w:t>αριθμ</w:t>
      </w:r>
      <w:proofErr w:type="spellEnd"/>
      <w:r w:rsidRPr="00A241F7">
        <w:rPr>
          <w:rFonts w:ascii="Times New Roman" w:eastAsia="Calibri" w:hAnsi="Times New Roman"/>
          <w:b/>
          <w:bCs/>
          <w:lang w:val="el-GR" w:bidi="ar-SA"/>
        </w:rPr>
        <w:t xml:space="preserve">. 2/83158/0022/31-12-1999 Κοινή Υπουργική Απόφαση </w:t>
      </w:r>
      <w:r w:rsidRPr="00A241F7">
        <w:rPr>
          <w:rFonts w:ascii="Times New Roman" w:eastAsia="Calibri" w:hAnsi="Times New Roman"/>
          <w:lang w:val="el-GR" w:bidi="ar-SA"/>
        </w:rPr>
        <w:t>(</w:t>
      </w:r>
      <w:r w:rsidR="005C0413" w:rsidRPr="005C0413">
        <w:rPr>
          <w:rFonts w:ascii="Times New Roman" w:eastAsia="Calibri" w:hAnsi="Times New Roman"/>
          <w:lang w:val="el-GR" w:bidi="ar-SA"/>
        </w:rPr>
        <w:t xml:space="preserve"> </w:t>
      </w:r>
      <w:r w:rsidRPr="00A241F7">
        <w:rPr>
          <w:rFonts w:ascii="Times New Roman" w:eastAsia="Calibri" w:hAnsi="Times New Roman"/>
          <w:lang w:val="el-GR" w:bidi="ar-SA"/>
        </w:rPr>
        <w:t xml:space="preserve">Φ.Ε.Κ. </w:t>
      </w:r>
      <w:proofErr w:type="spellStart"/>
      <w:r w:rsidRPr="00A241F7">
        <w:rPr>
          <w:rFonts w:ascii="Times New Roman" w:eastAsia="Calibri" w:hAnsi="Times New Roman"/>
          <w:lang w:val="el-GR" w:bidi="ar-SA"/>
        </w:rPr>
        <w:t>Β΄</w:t>
      </w:r>
      <w:proofErr w:type="spellEnd"/>
      <w:r w:rsidRPr="00A241F7">
        <w:rPr>
          <w:rFonts w:ascii="Times New Roman" w:eastAsia="Calibri" w:hAnsi="Times New Roman"/>
          <w:lang w:val="el-GR" w:bidi="ar-SA"/>
        </w:rPr>
        <w:t xml:space="preserve"> 2279</w:t>
      </w:r>
      <w:r w:rsidR="005C0413" w:rsidRPr="005C0413">
        <w:rPr>
          <w:rFonts w:ascii="Times New Roman" w:eastAsia="Calibri" w:hAnsi="Times New Roman"/>
          <w:lang w:val="el-GR" w:bidi="ar-SA"/>
        </w:rPr>
        <w:t xml:space="preserve"> </w:t>
      </w:r>
      <w:r w:rsidRPr="00A241F7">
        <w:rPr>
          <w:rFonts w:ascii="Times New Roman" w:eastAsia="Calibri" w:hAnsi="Times New Roman"/>
          <w:lang w:val="el-GR" w:bidi="ar-SA"/>
        </w:rPr>
        <w:t xml:space="preserve">), όπου στο άρθρο </w:t>
      </w:r>
      <w:r w:rsidRPr="00A241F7">
        <w:rPr>
          <w:rFonts w:ascii="Times New Roman" w:eastAsia="Calibri" w:hAnsi="Times New Roman"/>
          <w:b/>
          <w:lang w:val="el-GR" w:bidi="ar-SA"/>
        </w:rPr>
        <w:t>1</w:t>
      </w:r>
      <w:r w:rsidRPr="00A241F7">
        <w:rPr>
          <w:rFonts w:ascii="Times New Roman" w:eastAsia="Calibri" w:hAnsi="Times New Roman"/>
          <w:lang w:val="el-GR" w:bidi="ar-SA"/>
        </w:rPr>
        <w:t xml:space="preserve"> αναφέρει μεταξύ άλλων ότι: στο πυροσβεστικό προσωπικό που εκπαιδεύεται ή μετεκπαιδεύεται σε οποιεσδήποτε Σχολές ή Κέντρα Εκπαίδευσης της χώρας, </w:t>
      </w:r>
      <w:r w:rsidRPr="00A241F7">
        <w:rPr>
          <w:rFonts w:ascii="Times New Roman" w:eastAsia="Calibri" w:hAnsi="Times New Roman"/>
          <w:b/>
          <w:bCs/>
          <w:lang w:val="el-GR" w:bidi="ar-SA"/>
        </w:rPr>
        <w:t>χορηγείτ</w:t>
      </w:r>
      <w:r w:rsidR="00B32D59" w:rsidRPr="00A241F7">
        <w:rPr>
          <w:rFonts w:ascii="Times New Roman" w:eastAsia="Calibri" w:hAnsi="Times New Roman"/>
          <w:b/>
          <w:bCs/>
          <w:lang w:val="el-GR" w:bidi="ar-SA"/>
        </w:rPr>
        <w:t>αι</w:t>
      </w:r>
      <w:r w:rsidRPr="00A241F7">
        <w:rPr>
          <w:rFonts w:ascii="Times New Roman" w:eastAsia="Calibri" w:hAnsi="Times New Roman"/>
          <w:b/>
          <w:bCs/>
          <w:lang w:val="el-GR" w:bidi="ar-SA"/>
        </w:rPr>
        <w:t xml:space="preserve"> μηνιαία εκπαιδευτική αποζημίωση, η οποία καθορίζεται σε ποσοστό στον εκάστοτε βασικό μισθό</w:t>
      </w:r>
      <w:r w:rsidRPr="00A241F7">
        <w:rPr>
          <w:rFonts w:ascii="Times New Roman" w:eastAsia="Calibri" w:hAnsi="Times New Roman"/>
          <w:lang w:val="el-GR" w:bidi="ar-SA"/>
        </w:rPr>
        <w:t xml:space="preserve"> και συγκεκριμένα σε</w:t>
      </w:r>
      <w:r w:rsidR="006226DA" w:rsidRPr="00A241F7">
        <w:rPr>
          <w:rFonts w:ascii="Times New Roman" w:eastAsia="Calibri" w:hAnsi="Times New Roman"/>
          <w:lang w:val="el-GR" w:bidi="ar-SA"/>
        </w:rPr>
        <w:t xml:space="preserve"> ποσοστό</w:t>
      </w:r>
      <w:r w:rsidRPr="00A241F7">
        <w:rPr>
          <w:rFonts w:ascii="Times New Roman" w:eastAsia="Calibri" w:hAnsi="Times New Roman"/>
          <w:lang w:val="el-GR" w:bidi="ar-SA"/>
        </w:rPr>
        <w:t xml:space="preserve"> </w:t>
      </w:r>
      <w:r w:rsidRPr="00A241F7">
        <w:rPr>
          <w:rFonts w:ascii="Times New Roman" w:eastAsia="Calibri" w:hAnsi="Times New Roman"/>
          <w:b/>
          <w:bCs/>
          <w:lang w:val="el-GR" w:bidi="ar-SA"/>
        </w:rPr>
        <w:t>50%</w:t>
      </w:r>
      <w:r w:rsidR="006226DA" w:rsidRPr="00A241F7">
        <w:rPr>
          <w:rFonts w:ascii="Times New Roman" w:eastAsia="Calibri" w:hAnsi="Times New Roman"/>
          <w:lang w:val="el-GR" w:bidi="ar-SA"/>
        </w:rPr>
        <w:t xml:space="preserve"> για έγγαμους ή άγαμους ή σε χηρεία ή</w:t>
      </w:r>
      <w:r w:rsidRPr="00A241F7">
        <w:rPr>
          <w:rFonts w:ascii="Times New Roman" w:eastAsia="Calibri" w:hAnsi="Times New Roman"/>
          <w:lang w:val="el-GR" w:bidi="ar-SA"/>
        </w:rPr>
        <w:t xml:space="preserve"> διαζευγμένους με παιδιά, σε</w:t>
      </w:r>
      <w:r w:rsidR="006226DA" w:rsidRPr="00A241F7">
        <w:rPr>
          <w:rFonts w:ascii="Times New Roman" w:eastAsia="Calibri" w:hAnsi="Times New Roman"/>
          <w:lang w:val="el-GR" w:bidi="ar-SA"/>
        </w:rPr>
        <w:t xml:space="preserve"> ποσοστό</w:t>
      </w:r>
      <w:r w:rsidRPr="00A241F7">
        <w:rPr>
          <w:rFonts w:ascii="Times New Roman" w:eastAsia="Calibri" w:hAnsi="Times New Roman"/>
          <w:lang w:val="el-GR" w:bidi="ar-SA"/>
        </w:rPr>
        <w:t xml:space="preserve"> </w:t>
      </w:r>
      <w:r w:rsidRPr="00A241F7">
        <w:rPr>
          <w:rFonts w:ascii="Times New Roman" w:eastAsia="Calibri" w:hAnsi="Times New Roman"/>
          <w:b/>
          <w:bCs/>
          <w:lang w:val="el-GR" w:bidi="ar-SA"/>
        </w:rPr>
        <w:t>40%</w:t>
      </w:r>
      <w:r w:rsidRPr="00A241F7">
        <w:rPr>
          <w:rFonts w:ascii="Times New Roman" w:eastAsia="Calibri" w:hAnsi="Times New Roman"/>
          <w:lang w:val="el-GR" w:bidi="ar-SA"/>
        </w:rPr>
        <w:t xml:space="preserve"> για έγγαμους χωρίς παιδιά και σε</w:t>
      </w:r>
      <w:r w:rsidR="006226DA" w:rsidRPr="00A241F7">
        <w:rPr>
          <w:rFonts w:ascii="Times New Roman" w:eastAsia="Calibri" w:hAnsi="Times New Roman"/>
          <w:lang w:val="el-GR" w:bidi="ar-SA"/>
        </w:rPr>
        <w:t xml:space="preserve"> ποσοστό</w:t>
      </w:r>
      <w:r w:rsidRPr="00A241F7">
        <w:rPr>
          <w:rFonts w:ascii="Times New Roman" w:eastAsia="Calibri" w:hAnsi="Times New Roman"/>
          <w:lang w:val="el-GR" w:bidi="ar-SA"/>
        </w:rPr>
        <w:t xml:space="preserve"> </w:t>
      </w:r>
      <w:r w:rsidRPr="00A241F7">
        <w:rPr>
          <w:rFonts w:ascii="Times New Roman" w:eastAsia="Calibri" w:hAnsi="Times New Roman"/>
          <w:b/>
          <w:bCs/>
          <w:lang w:val="el-GR" w:bidi="ar-SA"/>
        </w:rPr>
        <w:t>30%</w:t>
      </w:r>
      <w:r w:rsidRPr="00A241F7">
        <w:rPr>
          <w:rFonts w:ascii="Times New Roman" w:eastAsia="Calibri" w:hAnsi="Times New Roman"/>
          <w:lang w:val="el-GR" w:bidi="ar-SA"/>
        </w:rPr>
        <w:t xml:space="preserve"> για τους άγαμους</w:t>
      </w:r>
      <w:r w:rsidR="006226DA" w:rsidRPr="00A241F7">
        <w:rPr>
          <w:rFonts w:ascii="Times New Roman" w:eastAsia="Calibri" w:hAnsi="Times New Roman"/>
          <w:lang w:val="el-GR" w:bidi="ar-SA"/>
        </w:rPr>
        <w:t xml:space="preserve"> ή σε χηρεία ή σε διάζευξη χωρίς παιδιά</w:t>
      </w:r>
      <w:r w:rsidRPr="00A241F7">
        <w:rPr>
          <w:rFonts w:ascii="Times New Roman" w:eastAsia="Calibri" w:hAnsi="Times New Roman"/>
          <w:lang w:val="el-GR" w:bidi="ar-SA"/>
        </w:rPr>
        <w:t xml:space="preserve">. Οπότε και με βάση την ανωτέρω Κοινή Υπουργική Απόφαση και σε συνδυασμό με όσα αναφέρουμε παραπάνω, </w:t>
      </w:r>
      <w:r w:rsidRPr="00A241F7">
        <w:rPr>
          <w:rFonts w:ascii="Times New Roman" w:eastAsia="Calibri" w:hAnsi="Times New Roman"/>
          <w:b/>
          <w:bCs/>
          <w:lang w:val="el-GR" w:bidi="ar-SA"/>
        </w:rPr>
        <w:t xml:space="preserve">οι </w:t>
      </w:r>
      <w:r w:rsidR="0067291D" w:rsidRPr="00A241F7">
        <w:rPr>
          <w:rFonts w:ascii="Times New Roman" w:eastAsia="Calibri" w:hAnsi="Times New Roman"/>
          <w:b/>
          <w:bCs/>
          <w:lang w:val="el-GR" w:bidi="ar-SA"/>
        </w:rPr>
        <w:t xml:space="preserve">εκπαιδευτικές αποζημιώσεις των συναδέλφων </w:t>
      </w:r>
      <w:r w:rsidRPr="00A241F7">
        <w:rPr>
          <w:rFonts w:ascii="Times New Roman" w:eastAsia="Calibri" w:hAnsi="Times New Roman"/>
          <w:b/>
          <w:bCs/>
          <w:lang w:val="el-GR" w:bidi="ar-SA"/>
        </w:rPr>
        <w:t>έπρεπε να υπολογιστούν με τους βασικούς μισθούς του νέου και όχι του παλιού μισθολογίου.</w:t>
      </w:r>
      <w:r w:rsidRPr="00A241F7">
        <w:rPr>
          <w:rFonts w:ascii="Times New Roman" w:eastAsia="Calibri" w:hAnsi="Times New Roman"/>
          <w:lang w:val="el-GR" w:bidi="ar-SA"/>
        </w:rPr>
        <w:t xml:space="preserve"> </w:t>
      </w:r>
    </w:p>
    <w:p w:rsidR="00F41709" w:rsidRPr="00A241F7" w:rsidRDefault="00F41709" w:rsidP="00CC7BA2">
      <w:pPr>
        <w:autoSpaceDE w:val="0"/>
        <w:autoSpaceDN w:val="0"/>
        <w:adjustRightInd w:val="0"/>
        <w:spacing w:after="60"/>
        <w:ind w:left="284"/>
        <w:jc w:val="both"/>
        <w:rPr>
          <w:rFonts w:ascii="Times New Roman" w:eastAsia="Calibri" w:hAnsi="Times New Roman"/>
          <w:lang w:val="el-GR" w:bidi="ar-SA"/>
        </w:rPr>
      </w:pPr>
      <w:r w:rsidRPr="00A241F7">
        <w:rPr>
          <w:rFonts w:ascii="Times New Roman" w:eastAsia="Calibri" w:hAnsi="Times New Roman"/>
          <w:lang w:val="el-GR" w:bidi="ar-SA"/>
        </w:rPr>
        <w:t xml:space="preserve">Κυρία Υπουργέ, </w:t>
      </w:r>
      <w:r w:rsidRPr="00A241F7">
        <w:rPr>
          <w:rFonts w:ascii="Times New Roman" w:eastAsia="Calibri" w:hAnsi="Times New Roman"/>
          <w:b/>
          <w:bCs/>
          <w:lang w:val="el-GR" w:bidi="ar-SA"/>
        </w:rPr>
        <w:t xml:space="preserve">με τις </w:t>
      </w:r>
      <w:r w:rsidR="00F914CB" w:rsidRPr="00A241F7">
        <w:rPr>
          <w:rFonts w:ascii="Times New Roman" w:eastAsia="Calibri" w:hAnsi="Times New Roman"/>
          <w:b/>
          <w:bCs/>
          <w:lang w:val="el-GR" w:bidi="ar-SA"/>
        </w:rPr>
        <w:t xml:space="preserve">συγκεκριμένες </w:t>
      </w:r>
      <w:r w:rsidRPr="00A241F7">
        <w:rPr>
          <w:rFonts w:ascii="Times New Roman" w:eastAsia="Calibri" w:hAnsi="Times New Roman"/>
          <w:b/>
          <w:bCs/>
          <w:lang w:val="el-GR" w:bidi="ar-SA"/>
        </w:rPr>
        <w:t xml:space="preserve">ενέργειές </w:t>
      </w:r>
      <w:r w:rsidR="00F914CB" w:rsidRPr="00A241F7">
        <w:rPr>
          <w:rFonts w:ascii="Times New Roman" w:eastAsia="Calibri" w:hAnsi="Times New Roman"/>
          <w:b/>
          <w:bCs/>
          <w:lang w:val="el-GR" w:bidi="ar-SA"/>
        </w:rPr>
        <w:t>σας,</w:t>
      </w:r>
      <w:r w:rsidRPr="00A241F7">
        <w:rPr>
          <w:rFonts w:ascii="Times New Roman" w:eastAsia="Calibri" w:hAnsi="Times New Roman"/>
          <w:b/>
          <w:bCs/>
          <w:lang w:val="el-GR" w:bidi="ar-SA"/>
        </w:rPr>
        <w:t xml:space="preserve"> στερείτε από τους συναδέλφους μας ποσά που ανέρχονται σε εκατοντάδες ευρώ</w:t>
      </w:r>
      <w:r w:rsidRPr="00A241F7">
        <w:rPr>
          <w:rFonts w:ascii="Times New Roman" w:eastAsia="Calibri" w:hAnsi="Times New Roman"/>
          <w:lang w:val="el-GR" w:bidi="ar-SA"/>
        </w:rPr>
        <w:t xml:space="preserve"> και τα οποία κατέβαλλαν οι ίδιοι για την μετακίνηση, την πολυήμερη διαμονή, τη</w:t>
      </w:r>
      <w:r w:rsidR="006C100D" w:rsidRPr="00A241F7">
        <w:rPr>
          <w:rFonts w:ascii="Times New Roman" w:eastAsia="Calibri" w:hAnsi="Times New Roman"/>
          <w:lang w:val="el-GR" w:bidi="ar-SA"/>
        </w:rPr>
        <w:t>ν</w:t>
      </w:r>
      <w:r w:rsidRPr="00A241F7">
        <w:rPr>
          <w:rFonts w:ascii="Times New Roman" w:eastAsia="Calibri" w:hAnsi="Times New Roman"/>
          <w:lang w:val="el-GR" w:bidi="ar-SA"/>
        </w:rPr>
        <w:t xml:space="preserve"> διατροφή και τη</w:t>
      </w:r>
      <w:r w:rsidR="006C100D" w:rsidRPr="00A241F7">
        <w:rPr>
          <w:rFonts w:ascii="Times New Roman" w:eastAsia="Calibri" w:hAnsi="Times New Roman"/>
          <w:lang w:val="el-GR" w:bidi="ar-SA"/>
        </w:rPr>
        <w:t>ν</w:t>
      </w:r>
      <w:r w:rsidRPr="00A241F7">
        <w:rPr>
          <w:rFonts w:ascii="Times New Roman" w:eastAsia="Calibri" w:hAnsi="Times New Roman"/>
          <w:lang w:val="el-GR" w:bidi="ar-SA"/>
        </w:rPr>
        <w:t xml:space="preserve"> διανυκτέρευση τους, κατά τη</w:t>
      </w:r>
      <w:r w:rsidR="006C100D" w:rsidRPr="00A241F7">
        <w:rPr>
          <w:rFonts w:ascii="Times New Roman" w:eastAsia="Calibri" w:hAnsi="Times New Roman"/>
          <w:lang w:val="el-GR" w:bidi="ar-SA"/>
        </w:rPr>
        <w:t>ν</w:t>
      </w:r>
      <w:r w:rsidRPr="00A241F7">
        <w:rPr>
          <w:rFonts w:ascii="Times New Roman" w:eastAsia="Calibri" w:hAnsi="Times New Roman"/>
          <w:lang w:val="el-GR" w:bidi="ar-SA"/>
        </w:rPr>
        <w:t xml:space="preserve"> διάρκεια των εκπαιδεύσεων.</w:t>
      </w:r>
      <w:r w:rsidR="00F914CB" w:rsidRPr="00A241F7">
        <w:rPr>
          <w:rFonts w:ascii="Times New Roman" w:eastAsia="Calibri" w:hAnsi="Times New Roman"/>
          <w:lang w:val="el-GR" w:bidi="ar-SA"/>
        </w:rPr>
        <w:t xml:space="preserve"> </w:t>
      </w:r>
    </w:p>
    <w:p w:rsidR="00F41709" w:rsidRPr="00A241F7" w:rsidRDefault="00F41709" w:rsidP="00CC7BA2">
      <w:pPr>
        <w:numPr>
          <w:ilvl w:val="0"/>
          <w:numId w:val="8"/>
        </w:numPr>
        <w:autoSpaceDE w:val="0"/>
        <w:autoSpaceDN w:val="0"/>
        <w:adjustRightInd w:val="0"/>
        <w:spacing w:after="60"/>
        <w:ind w:left="284" w:hanging="284"/>
        <w:jc w:val="both"/>
        <w:rPr>
          <w:rFonts w:ascii="Times New Roman" w:eastAsia="Calibri" w:hAnsi="Times New Roman"/>
          <w:b/>
          <w:bCs/>
          <w:lang w:val="el-GR" w:bidi="ar-SA"/>
        </w:rPr>
      </w:pPr>
      <w:r w:rsidRPr="00A241F7">
        <w:rPr>
          <w:rFonts w:ascii="Times New Roman" w:eastAsia="Calibri" w:hAnsi="Times New Roman"/>
          <w:b/>
          <w:bCs/>
          <w:lang w:val="el-GR" w:bidi="ar-SA"/>
        </w:rPr>
        <w:t xml:space="preserve">Σε ότι αφορά την περαιτέρω μείωση στους μισθούς </w:t>
      </w:r>
      <w:r w:rsidRPr="00A241F7">
        <w:rPr>
          <w:rFonts w:ascii="Times New Roman" w:eastAsia="Calibri" w:hAnsi="Times New Roman"/>
          <w:lang w:val="el-GR" w:bidi="ar-SA"/>
        </w:rPr>
        <w:t xml:space="preserve">των πυροσβεστών με την  αναδρομική αύξηση (από </w:t>
      </w:r>
      <w:r w:rsidRPr="00A241F7">
        <w:rPr>
          <w:rFonts w:ascii="Times New Roman" w:eastAsia="Calibri" w:hAnsi="Times New Roman"/>
          <w:b/>
          <w:lang w:val="el-GR" w:bidi="ar-SA"/>
        </w:rPr>
        <w:t>1-1-2017</w:t>
      </w:r>
      <w:r w:rsidRPr="00A241F7">
        <w:rPr>
          <w:rFonts w:ascii="Times New Roman" w:eastAsia="Calibri" w:hAnsi="Times New Roman"/>
          <w:lang w:val="el-GR" w:bidi="ar-SA"/>
        </w:rPr>
        <w:t>) της ασφαλιστικής εισφοράς για το Μετοχικό Ταμείο Πολιτικών Υπαλλήλων (Μ.Τ.Π.Υ.), από</w:t>
      </w:r>
      <w:r w:rsidRPr="00A241F7">
        <w:rPr>
          <w:rFonts w:ascii="Times New Roman" w:eastAsia="Calibri" w:hAnsi="Times New Roman"/>
          <w:b/>
          <w:bCs/>
          <w:lang w:val="el-GR" w:bidi="ar-SA"/>
        </w:rPr>
        <w:t xml:space="preserve"> 1% </w:t>
      </w:r>
      <w:r w:rsidRPr="00A241F7">
        <w:rPr>
          <w:rFonts w:ascii="Times New Roman" w:eastAsia="Calibri" w:hAnsi="Times New Roman"/>
          <w:lang w:val="el-GR" w:bidi="ar-SA"/>
        </w:rPr>
        <w:t>σε</w:t>
      </w:r>
      <w:r w:rsidRPr="00A241F7">
        <w:rPr>
          <w:rFonts w:ascii="Times New Roman" w:eastAsia="Calibri" w:hAnsi="Times New Roman"/>
          <w:b/>
          <w:bCs/>
          <w:lang w:val="el-GR" w:bidi="ar-SA"/>
        </w:rPr>
        <w:t xml:space="preserve"> 2% </w:t>
      </w:r>
      <w:r w:rsidRPr="00A241F7">
        <w:rPr>
          <w:rFonts w:ascii="Times New Roman" w:eastAsia="Calibri" w:hAnsi="Times New Roman"/>
          <w:lang w:val="el-GR" w:bidi="ar-SA"/>
        </w:rPr>
        <w:t>επί της αποζημίωσης για τη νυχτερινή απασχόληση:</w:t>
      </w:r>
      <w:r w:rsidRPr="00A241F7">
        <w:rPr>
          <w:rFonts w:ascii="Times New Roman" w:eastAsia="Calibri" w:hAnsi="Times New Roman"/>
          <w:b/>
          <w:bCs/>
          <w:lang w:val="el-GR" w:bidi="ar-SA"/>
        </w:rPr>
        <w:t xml:space="preserve"> </w:t>
      </w:r>
      <w:r w:rsidRPr="00A241F7">
        <w:rPr>
          <w:rFonts w:ascii="Times New Roman" w:eastAsia="Calibri" w:hAnsi="Times New Roman"/>
          <w:lang w:val="el-GR" w:bidi="ar-SA"/>
        </w:rPr>
        <w:t>Στην απάντησή σας αναφέρετε</w:t>
      </w:r>
      <w:r w:rsidRPr="00A241F7">
        <w:rPr>
          <w:rFonts w:ascii="Times New Roman" w:eastAsia="Calibri" w:hAnsi="Times New Roman"/>
          <w:b/>
          <w:bCs/>
          <w:lang w:val="el-GR" w:bidi="ar-SA"/>
        </w:rPr>
        <w:t xml:space="preserve"> ότι σύμφωνα με το υπ. </w:t>
      </w:r>
      <w:proofErr w:type="spellStart"/>
      <w:r w:rsidRPr="00A241F7">
        <w:rPr>
          <w:rFonts w:ascii="Times New Roman" w:eastAsia="Calibri" w:hAnsi="Times New Roman"/>
          <w:b/>
          <w:bCs/>
          <w:lang w:val="el-GR" w:bidi="ar-SA"/>
        </w:rPr>
        <w:t>αριθμ</w:t>
      </w:r>
      <w:proofErr w:type="spellEnd"/>
      <w:r w:rsidRPr="00A241F7">
        <w:rPr>
          <w:rFonts w:ascii="Times New Roman" w:eastAsia="Calibri" w:hAnsi="Times New Roman"/>
          <w:b/>
          <w:bCs/>
          <w:lang w:val="el-GR" w:bidi="ar-SA"/>
        </w:rPr>
        <w:t>. 77088/3-10-2017 έγγραφο του Μετοχικού Ταμείου Πολιτικών Υπαλλήλων, η κράτηση υπέρ αυτού που αντιστοιχεί στην ειδική αποζημίωση για την εργασία κατά τις νυχτερινές ώρες, ορίζεται από 1-1-2017 σε ποσοστό 2%.</w:t>
      </w:r>
    </w:p>
    <w:p w:rsidR="00F41709" w:rsidRPr="00A241F7" w:rsidRDefault="00F41709" w:rsidP="00CC7BA2">
      <w:pPr>
        <w:autoSpaceDE w:val="0"/>
        <w:autoSpaceDN w:val="0"/>
        <w:adjustRightInd w:val="0"/>
        <w:spacing w:after="60"/>
        <w:ind w:left="284"/>
        <w:jc w:val="both"/>
        <w:rPr>
          <w:rFonts w:ascii="Times New Roman" w:eastAsia="Calibri" w:hAnsi="Times New Roman"/>
          <w:b/>
          <w:bCs/>
          <w:lang w:val="el-GR" w:bidi="ar-SA"/>
        </w:rPr>
      </w:pPr>
      <w:r w:rsidRPr="00A241F7">
        <w:rPr>
          <w:rFonts w:ascii="Times New Roman" w:eastAsia="Calibri" w:hAnsi="Times New Roman"/>
          <w:lang w:val="el-GR" w:bidi="ar-SA"/>
        </w:rPr>
        <w:t>Από την ανάλυση της ισχύουσας νομοθεσίας σε συνδυασμό με τα περιεχόμενα στο έγγραφο του Μ.Τ.Π.Υ. που επικαλείστε,</w:t>
      </w:r>
      <w:r w:rsidRPr="00A241F7">
        <w:rPr>
          <w:rFonts w:ascii="Times New Roman" w:eastAsia="Calibri" w:hAnsi="Times New Roman"/>
          <w:b/>
          <w:bCs/>
          <w:lang w:val="el-GR" w:bidi="ar-SA"/>
        </w:rPr>
        <w:t xml:space="preserve"> </w:t>
      </w:r>
      <w:r w:rsidRPr="00A241F7">
        <w:rPr>
          <w:rFonts w:ascii="Times New Roman" w:eastAsia="Calibri" w:hAnsi="Times New Roman"/>
          <w:lang w:val="el-GR" w:bidi="ar-SA"/>
        </w:rPr>
        <w:t>προκύπτει ότι:</w:t>
      </w:r>
      <w:r w:rsidRPr="00A241F7">
        <w:rPr>
          <w:rFonts w:ascii="Times New Roman" w:eastAsia="Calibri" w:hAnsi="Times New Roman"/>
          <w:b/>
          <w:bCs/>
          <w:lang w:val="el-GR" w:bidi="ar-SA"/>
        </w:rPr>
        <w:t xml:space="preserve"> </w:t>
      </w:r>
      <w:r w:rsidRPr="00A241F7">
        <w:rPr>
          <w:rFonts w:ascii="Times New Roman" w:eastAsia="Calibri" w:hAnsi="Times New Roman"/>
          <w:bCs/>
          <w:lang w:val="el-GR" w:bidi="ar-SA"/>
        </w:rPr>
        <w:t xml:space="preserve">Το έγγραφο του Μ.Τ.Π.Υ. εκδόθηκε στις </w:t>
      </w:r>
      <w:r w:rsidRPr="00A241F7">
        <w:rPr>
          <w:rFonts w:ascii="Times New Roman" w:eastAsia="Calibri" w:hAnsi="Times New Roman"/>
          <w:b/>
          <w:bCs/>
          <w:lang w:val="el-GR" w:bidi="ar-SA"/>
        </w:rPr>
        <w:t xml:space="preserve">3 </w:t>
      </w:r>
      <w:r w:rsidRPr="00A241F7">
        <w:rPr>
          <w:rFonts w:ascii="Times New Roman" w:eastAsia="Calibri" w:hAnsi="Times New Roman"/>
          <w:bCs/>
          <w:lang w:val="el-GR" w:bidi="ar-SA"/>
        </w:rPr>
        <w:t>Οκτωβρίου 2017</w:t>
      </w:r>
      <w:r w:rsidR="008C3814" w:rsidRPr="00A241F7">
        <w:rPr>
          <w:rFonts w:ascii="Times New Roman" w:eastAsia="Calibri" w:hAnsi="Times New Roman"/>
          <w:bCs/>
          <w:lang w:val="el-GR" w:bidi="ar-SA"/>
        </w:rPr>
        <w:t xml:space="preserve"> και ενώ μέχρι τότε δεν είχε εκδοθεί η Κοινή Υπουργική Απόφαση της παραγράφου Δ του άρθρου </w:t>
      </w:r>
      <w:r w:rsidR="008C3814" w:rsidRPr="00A241F7">
        <w:rPr>
          <w:rFonts w:ascii="Times New Roman" w:eastAsia="Calibri" w:hAnsi="Times New Roman"/>
          <w:b/>
          <w:bCs/>
          <w:lang w:val="el-GR" w:bidi="ar-SA"/>
        </w:rPr>
        <w:t>127</w:t>
      </w:r>
      <w:r w:rsidR="008C3814" w:rsidRPr="00A241F7">
        <w:rPr>
          <w:rFonts w:ascii="Times New Roman" w:eastAsia="Calibri" w:hAnsi="Times New Roman"/>
          <w:bCs/>
          <w:lang w:val="el-GR" w:bidi="ar-SA"/>
        </w:rPr>
        <w:t xml:space="preserve"> του νόμου </w:t>
      </w:r>
      <w:r w:rsidR="008C3814" w:rsidRPr="00A241F7">
        <w:rPr>
          <w:rFonts w:ascii="Times New Roman" w:eastAsia="Calibri" w:hAnsi="Times New Roman"/>
          <w:b/>
          <w:bCs/>
          <w:lang w:val="el-GR" w:bidi="ar-SA"/>
        </w:rPr>
        <w:t>4472/2017</w:t>
      </w:r>
      <w:r w:rsidRPr="00A241F7">
        <w:rPr>
          <w:rFonts w:ascii="Times New Roman" w:eastAsia="Calibri" w:hAnsi="Times New Roman"/>
          <w:bCs/>
          <w:lang w:val="el-GR" w:bidi="ar-SA"/>
        </w:rPr>
        <w:t>.</w:t>
      </w:r>
      <w:r w:rsidR="008E6837" w:rsidRPr="00A241F7">
        <w:rPr>
          <w:rFonts w:ascii="Times New Roman" w:eastAsia="Calibri" w:hAnsi="Times New Roman"/>
          <w:bCs/>
          <w:lang w:val="el-GR" w:bidi="ar-SA"/>
        </w:rPr>
        <w:t xml:space="preserve"> Οπότε εξακολουθούσαμε να λαμβάνουμε το επίδομα αυξημένης επιχειρησιακής ετοιμότητας</w:t>
      </w:r>
      <w:r w:rsidR="00037ECA" w:rsidRPr="00A241F7">
        <w:rPr>
          <w:rFonts w:ascii="Times New Roman" w:eastAsia="Calibri" w:hAnsi="Times New Roman"/>
          <w:bCs/>
          <w:lang w:val="el-GR" w:bidi="ar-SA"/>
        </w:rPr>
        <w:t>, ως αμοιβή για τη νυχτερινή εργασία μας</w:t>
      </w:r>
      <w:r w:rsidR="008E6837" w:rsidRPr="00A241F7">
        <w:rPr>
          <w:rFonts w:ascii="Times New Roman" w:eastAsia="Calibri" w:hAnsi="Times New Roman"/>
          <w:bCs/>
          <w:lang w:val="el-GR" w:bidi="ar-SA"/>
        </w:rPr>
        <w:t>.</w:t>
      </w:r>
      <w:r w:rsidRPr="00A241F7">
        <w:rPr>
          <w:rFonts w:ascii="Times New Roman" w:eastAsia="Calibri" w:hAnsi="Times New Roman"/>
          <w:b/>
          <w:bCs/>
          <w:lang w:val="el-GR" w:bidi="ar-SA"/>
        </w:rPr>
        <w:t xml:space="preserve"> Αρκετούς μήνες αργότερα</w:t>
      </w:r>
      <w:r w:rsidR="00713C6F" w:rsidRPr="00A241F7">
        <w:rPr>
          <w:rFonts w:ascii="Times New Roman" w:eastAsia="Calibri" w:hAnsi="Times New Roman"/>
          <w:b/>
          <w:bCs/>
          <w:lang w:val="el-GR" w:bidi="ar-SA"/>
        </w:rPr>
        <w:t xml:space="preserve"> στις 2 Απριλίου 2018, εκδόθηκε</w:t>
      </w:r>
      <w:r w:rsidRPr="00A241F7">
        <w:rPr>
          <w:rFonts w:ascii="Times New Roman" w:eastAsia="Calibri" w:hAnsi="Times New Roman"/>
          <w:b/>
          <w:bCs/>
          <w:lang w:val="el-GR" w:bidi="ar-SA"/>
        </w:rPr>
        <w:t xml:space="preserve"> από την κυβέρνησή σας σε εφαρμογή του νόμου 4472/2017 για το νέο μισθολόγιο, η υπ. </w:t>
      </w:r>
      <w:proofErr w:type="spellStart"/>
      <w:r w:rsidRPr="00A241F7">
        <w:rPr>
          <w:rFonts w:ascii="Times New Roman" w:eastAsia="Calibri" w:hAnsi="Times New Roman"/>
          <w:b/>
          <w:bCs/>
          <w:lang w:val="el-GR" w:bidi="ar-SA"/>
        </w:rPr>
        <w:t>αριθμ</w:t>
      </w:r>
      <w:proofErr w:type="spellEnd"/>
      <w:r w:rsidRPr="00A241F7">
        <w:rPr>
          <w:rFonts w:ascii="Times New Roman" w:eastAsia="Calibri" w:hAnsi="Times New Roman"/>
          <w:b/>
          <w:bCs/>
          <w:lang w:val="el-GR" w:bidi="ar-SA"/>
        </w:rPr>
        <w:t>. 80423 Φ. 501.34/2-4-2018 Κοινή Υπουργική Απόφαση (Φ.Ε.Κ. Β΄ 1198). Με την Κοινή Υπ</w:t>
      </w:r>
      <w:r w:rsidR="00713C6F" w:rsidRPr="00A241F7">
        <w:rPr>
          <w:rFonts w:ascii="Times New Roman" w:eastAsia="Calibri" w:hAnsi="Times New Roman"/>
          <w:b/>
          <w:bCs/>
          <w:lang w:val="el-GR" w:bidi="ar-SA"/>
        </w:rPr>
        <w:t xml:space="preserve">ουργική Απόφασή </w:t>
      </w:r>
      <w:r w:rsidR="00BB4403" w:rsidRPr="00A241F7">
        <w:rPr>
          <w:rFonts w:ascii="Times New Roman" w:eastAsia="Calibri" w:hAnsi="Times New Roman"/>
          <w:b/>
          <w:bCs/>
          <w:lang w:val="el-GR" w:bidi="ar-SA"/>
        </w:rPr>
        <w:t>σας,</w:t>
      </w:r>
      <w:r w:rsidR="00713C6F" w:rsidRPr="00A241F7">
        <w:rPr>
          <w:rFonts w:ascii="Times New Roman" w:eastAsia="Calibri" w:hAnsi="Times New Roman"/>
          <w:b/>
          <w:bCs/>
          <w:lang w:val="el-GR" w:bidi="ar-SA"/>
        </w:rPr>
        <w:t xml:space="preserve"> </w:t>
      </w:r>
      <w:r w:rsidR="008E6837" w:rsidRPr="00A241F7">
        <w:rPr>
          <w:rFonts w:ascii="Times New Roman" w:eastAsia="Calibri" w:hAnsi="Times New Roman"/>
          <w:b/>
          <w:bCs/>
          <w:lang w:val="el-GR" w:bidi="ar-SA"/>
        </w:rPr>
        <w:t xml:space="preserve">υλοποιείτε και αυτή τη διάταξη του νέου μισθολογίου που αλλάζει το χαρακτήρα της αμοιβής που δικαιούνται οι πυροσβέστες για </w:t>
      </w:r>
      <w:r w:rsidRPr="00A241F7">
        <w:rPr>
          <w:rFonts w:ascii="Times New Roman" w:eastAsia="Calibri" w:hAnsi="Times New Roman"/>
          <w:b/>
          <w:bCs/>
          <w:lang w:val="el-GR" w:bidi="ar-SA"/>
        </w:rPr>
        <w:t>τη νυχτερινή εργασία</w:t>
      </w:r>
      <w:r w:rsidR="008E6837" w:rsidRPr="00A241F7">
        <w:rPr>
          <w:rFonts w:ascii="Times New Roman" w:eastAsia="Calibri" w:hAnsi="Times New Roman"/>
          <w:b/>
          <w:bCs/>
          <w:lang w:val="el-GR" w:bidi="ar-SA"/>
        </w:rPr>
        <w:t>,</w:t>
      </w:r>
      <w:r w:rsidRPr="00A241F7">
        <w:rPr>
          <w:rFonts w:ascii="Times New Roman" w:eastAsia="Calibri" w:hAnsi="Times New Roman"/>
          <w:b/>
          <w:bCs/>
          <w:lang w:val="el-GR" w:bidi="ar-SA"/>
        </w:rPr>
        <w:t xml:space="preserve"> </w:t>
      </w:r>
      <w:r w:rsidRPr="00A241F7">
        <w:rPr>
          <w:rFonts w:ascii="Times New Roman" w:eastAsia="Calibri" w:hAnsi="Times New Roman"/>
          <w:bCs/>
          <w:lang w:val="el-GR" w:bidi="ar-SA"/>
        </w:rPr>
        <w:t>από «επίδομα αυξημένης επιχειρησιακής ετοιμότητας» σε «ειδική αποζημίωση για τη νυχτερινή εργασία».</w:t>
      </w:r>
      <w:r w:rsidRPr="00A241F7">
        <w:rPr>
          <w:rFonts w:ascii="Times New Roman" w:eastAsia="Calibri" w:hAnsi="Times New Roman"/>
          <w:b/>
          <w:bCs/>
          <w:lang w:val="el-GR" w:bidi="ar-SA"/>
        </w:rPr>
        <w:t xml:space="preserve"> </w:t>
      </w:r>
      <w:r w:rsidR="008E6837" w:rsidRPr="00A241F7">
        <w:rPr>
          <w:rFonts w:ascii="Times New Roman" w:eastAsia="Calibri" w:hAnsi="Times New Roman"/>
          <w:b/>
          <w:bCs/>
          <w:lang w:val="el-GR" w:bidi="ar-SA"/>
        </w:rPr>
        <w:t xml:space="preserve">Αυτό είχε ως αποτέλεσμα </w:t>
      </w:r>
      <w:r w:rsidRPr="00A241F7">
        <w:rPr>
          <w:rFonts w:ascii="Times New Roman" w:eastAsia="Calibri" w:hAnsi="Times New Roman"/>
          <w:b/>
          <w:bCs/>
          <w:lang w:val="el-GR" w:bidi="ar-SA"/>
        </w:rPr>
        <w:t xml:space="preserve">την αύξηση από 1% σε 2% της κράτησης επί της νυχτερινής εργασίας μας, γιατί </w:t>
      </w:r>
      <w:r w:rsidR="00E8363E" w:rsidRPr="00A241F7">
        <w:rPr>
          <w:rFonts w:ascii="Times New Roman" w:eastAsia="Calibri" w:hAnsi="Times New Roman"/>
          <w:b/>
          <w:bCs/>
          <w:lang w:val="el-GR" w:bidi="ar-SA"/>
        </w:rPr>
        <w:t>εντάσσει</w:t>
      </w:r>
      <w:r w:rsidRPr="00A241F7">
        <w:rPr>
          <w:rFonts w:ascii="Times New Roman" w:eastAsia="Calibri" w:hAnsi="Times New Roman"/>
          <w:b/>
          <w:bCs/>
          <w:lang w:val="el-GR" w:bidi="ar-SA"/>
        </w:rPr>
        <w:t xml:space="preserve"> τη νυχτερινή εργασία σε άλλη κατηγορία αποδοχών του Μ.Τ.Π.Υ. που έχουν συντελεστή κρατήσεων 2%.</w:t>
      </w:r>
    </w:p>
    <w:p w:rsidR="00F41709" w:rsidRPr="00A241F7" w:rsidRDefault="00F41709" w:rsidP="00B154FD">
      <w:pPr>
        <w:autoSpaceDE w:val="0"/>
        <w:autoSpaceDN w:val="0"/>
        <w:adjustRightInd w:val="0"/>
        <w:spacing w:after="120"/>
        <w:ind w:left="284"/>
        <w:jc w:val="both"/>
        <w:rPr>
          <w:rFonts w:ascii="Times New Roman" w:eastAsia="Calibri" w:hAnsi="Times New Roman"/>
          <w:lang w:val="el-GR" w:bidi="ar-SA"/>
        </w:rPr>
      </w:pPr>
      <w:r w:rsidRPr="00A241F7">
        <w:rPr>
          <w:rFonts w:ascii="Times New Roman" w:eastAsia="Calibri" w:hAnsi="Times New Roman"/>
          <w:b/>
          <w:lang w:val="el-GR" w:bidi="ar-SA"/>
        </w:rPr>
        <w:t>Κυρία Υπουργέ</w:t>
      </w:r>
      <w:r w:rsidRPr="00A241F7">
        <w:rPr>
          <w:rFonts w:ascii="Times New Roman" w:eastAsia="Calibri" w:hAnsi="Times New Roman"/>
          <w:lang w:val="el-GR" w:bidi="ar-SA"/>
        </w:rPr>
        <w:t>, όλες τις προηγούμενες δεκαετίες</w:t>
      </w:r>
      <w:r w:rsidR="00D82FD9" w:rsidRPr="00A241F7">
        <w:rPr>
          <w:rFonts w:ascii="Times New Roman" w:eastAsia="Calibri" w:hAnsi="Times New Roman"/>
          <w:lang w:val="el-GR" w:bidi="ar-SA"/>
        </w:rPr>
        <w:t>,</w:t>
      </w:r>
      <w:r w:rsidRPr="00A241F7">
        <w:rPr>
          <w:rFonts w:ascii="Times New Roman" w:eastAsia="Calibri" w:hAnsi="Times New Roman"/>
          <w:lang w:val="el-GR" w:bidi="ar-SA"/>
        </w:rPr>
        <w:t xml:space="preserve"> η κράτηση που μας επιβαλλόταν από όλες τις κυβερνήσεις επί της νυχτερινής μας εργασίας ήταν </w:t>
      </w:r>
      <w:r w:rsidRPr="00A241F7">
        <w:rPr>
          <w:rFonts w:ascii="Times New Roman" w:eastAsia="Calibri" w:hAnsi="Times New Roman"/>
          <w:b/>
          <w:lang w:val="el-GR" w:bidi="ar-SA"/>
        </w:rPr>
        <w:t>1%.</w:t>
      </w:r>
      <w:r w:rsidRPr="00A241F7">
        <w:rPr>
          <w:rFonts w:ascii="Times New Roman" w:eastAsia="Calibri" w:hAnsi="Times New Roman"/>
          <w:b/>
          <w:bCs/>
          <w:lang w:val="el-GR" w:bidi="ar-SA"/>
        </w:rPr>
        <w:t xml:space="preserve"> Έρχεται τώρα η δική σας κυβέρνηση να την ανεβάσει σε 2%, με βάση το νέο μισθολόγιο που ψήφισε. </w:t>
      </w:r>
      <w:r w:rsidRPr="00A241F7">
        <w:rPr>
          <w:rFonts w:ascii="Times New Roman" w:eastAsia="Calibri" w:hAnsi="Times New Roman"/>
          <w:lang w:val="el-GR" w:bidi="ar-SA"/>
        </w:rPr>
        <w:t>Είναι βέβαιο πλέον, ότι με αντίστοιχο τρόπο, θα ακολουθήσουν και άλλες αυξήσεις στις κρατήσεις που θα μειώνουν τους μισθούς μας.</w:t>
      </w:r>
    </w:p>
    <w:p w:rsidR="00F41709" w:rsidRPr="00A241F7" w:rsidRDefault="00F41709" w:rsidP="00CC7BA2">
      <w:pPr>
        <w:numPr>
          <w:ilvl w:val="0"/>
          <w:numId w:val="8"/>
        </w:numPr>
        <w:autoSpaceDE w:val="0"/>
        <w:autoSpaceDN w:val="0"/>
        <w:adjustRightInd w:val="0"/>
        <w:spacing w:after="60"/>
        <w:ind w:left="284" w:hanging="284"/>
        <w:jc w:val="both"/>
        <w:rPr>
          <w:rFonts w:ascii="Times New Roman" w:eastAsia="Calibri" w:hAnsi="Times New Roman"/>
          <w:lang w:val="el-GR" w:bidi="ar-SA"/>
        </w:rPr>
      </w:pPr>
      <w:r w:rsidRPr="00A241F7">
        <w:rPr>
          <w:rFonts w:ascii="Times New Roman" w:eastAsia="Calibri" w:hAnsi="Times New Roman"/>
          <w:b/>
          <w:bCs/>
          <w:lang w:val="el-GR" w:bidi="ar-SA"/>
        </w:rPr>
        <w:t>Σε ότι αφορά τη χορήγηση προκαταβολής για οδοιπορικά έξοδα</w:t>
      </w:r>
      <w:r w:rsidRPr="00A241F7">
        <w:rPr>
          <w:rFonts w:ascii="Times New Roman" w:eastAsia="Calibri" w:hAnsi="Times New Roman"/>
          <w:lang w:val="el-GR" w:bidi="ar-SA"/>
        </w:rPr>
        <w:t xml:space="preserve"> (</w:t>
      </w:r>
      <w:r w:rsidR="00B154FD" w:rsidRPr="00B154FD">
        <w:rPr>
          <w:rFonts w:ascii="Times New Roman" w:eastAsia="Calibri" w:hAnsi="Times New Roman"/>
          <w:lang w:val="el-GR" w:bidi="ar-SA"/>
        </w:rPr>
        <w:t xml:space="preserve"> </w:t>
      </w:r>
      <w:r w:rsidRPr="00A241F7">
        <w:rPr>
          <w:rFonts w:ascii="Times New Roman" w:eastAsia="Calibri" w:hAnsi="Times New Roman"/>
          <w:lang w:val="el-GR" w:bidi="ar-SA"/>
        </w:rPr>
        <w:t>δαπάνες μετακίνησης -  διανυκτέρευσης</w:t>
      </w:r>
      <w:r w:rsidR="00B154FD" w:rsidRPr="00B154FD">
        <w:rPr>
          <w:rFonts w:ascii="Times New Roman" w:eastAsia="Calibri" w:hAnsi="Times New Roman"/>
          <w:lang w:val="el-GR" w:bidi="ar-SA"/>
        </w:rPr>
        <w:t xml:space="preserve"> </w:t>
      </w:r>
      <w:r w:rsidRPr="00A241F7">
        <w:rPr>
          <w:rFonts w:ascii="Times New Roman" w:eastAsia="Calibri" w:hAnsi="Times New Roman"/>
          <w:lang w:val="el-GR" w:bidi="ar-SA"/>
        </w:rPr>
        <w:t>): Αναφέρετ</w:t>
      </w:r>
      <w:r w:rsidR="00713C6F" w:rsidRPr="00A241F7">
        <w:rPr>
          <w:rFonts w:ascii="Times New Roman" w:eastAsia="Calibri" w:hAnsi="Times New Roman"/>
          <w:lang w:val="el-GR" w:bidi="ar-SA"/>
        </w:rPr>
        <w:t>ε</w:t>
      </w:r>
      <w:r w:rsidRPr="00A241F7">
        <w:rPr>
          <w:rFonts w:ascii="Times New Roman" w:eastAsia="Calibri" w:hAnsi="Times New Roman"/>
          <w:lang w:val="el-GR" w:bidi="ar-SA"/>
        </w:rPr>
        <w:t xml:space="preserve"> στην απάντησή σας</w:t>
      </w:r>
      <w:r w:rsidRPr="00A241F7">
        <w:rPr>
          <w:rFonts w:ascii="Times New Roman" w:eastAsia="Calibri" w:hAnsi="Times New Roman"/>
          <w:b/>
          <w:bCs/>
          <w:lang w:val="el-GR" w:bidi="ar-SA"/>
        </w:rPr>
        <w:t xml:space="preserve"> ότι η χορήγηση της προκαταβολής, προβλέπεται σύμφωνα με τα οριζόμενα</w:t>
      </w:r>
      <w:r w:rsidRPr="00A241F7">
        <w:rPr>
          <w:rFonts w:ascii="Times New Roman" w:eastAsia="Calibri" w:hAnsi="Times New Roman"/>
          <w:lang w:val="el-GR" w:bidi="ar-SA"/>
        </w:rPr>
        <w:t xml:space="preserve"> </w:t>
      </w:r>
      <w:r w:rsidRPr="00A241F7">
        <w:rPr>
          <w:rFonts w:ascii="Times New Roman" w:eastAsia="Calibri" w:hAnsi="Times New Roman"/>
          <w:b/>
          <w:bCs/>
          <w:lang w:val="el-GR" w:bidi="ar-SA"/>
        </w:rPr>
        <w:t xml:space="preserve">στην υπ. </w:t>
      </w:r>
      <w:proofErr w:type="spellStart"/>
      <w:r w:rsidRPr="00A241F7">
        <w:rPr>
          <w:rFonts w:ascii="Times New Roman" w:eastAsia="Calibri" w:hAnsi="Times New Roman"/>
          <w:b/>
          <w:bCs/>
          <w:lang w:val="el-GR" w:bidi="ar-SA"/>
        </w:rPr>
        <w:t>αριθμ</w:t>
      </w:r>
      <w:proofErr w:type="spellEnd"/>
      <w:r w:rsidRPr="00A241F7">
        <w:rPr>
          <w:rFonts w:ascii="Times New Roman" w:eastAsia="Calibri" w:hAnsi="Times New Roman"/>
          <w:b/>
          <w:bCs/>
          <w:lang w:val="el-GR" w:bidi="ar-SA"/>
        </w:rPr>
        <w:t>. 30107/27-06-2017 Κοινή Υπουργική Απόφαση</w:t>
      </w:r>
      <w:r w:rsidRPr="00A241F7">
        <w:rPr>
          <w:rFonts w:ascii="Times New Roman" w:eastAsia="Calibri" w:hAnsi="Times New Roman"/>
          <w:lang w:val="el-GR" w:bidi="ar-SA"/>
        </w:rPr>
        <w:t xml:space="preserve"> (</w:t>
      </w:r>
      <w:r w:rsidR="00B154FD" w:rsidRPr="00B154FD">
        <w:rPr>
          <w:rFonts w:ascii="Times New Roman" w:eastAsia="Calibri" w:hAnsi="Times New Roman"/>
          <w:lang w:val="el-GR" w:bidi="ar-SA"/>
        </w:rPr>
        <w:t xml:space="preserve"> </w:t>
      </w:r>
      <w:r w:rsidRPr="00A241F7">
        <w:rPr>
          <w:rFonts w:ascii="Times New Roman" w:eastAsia="Calibri" w:hAnsi="Times New Roman"/>
          <w:lang w:val="el-GR" w:bidi="ar-SA"/>
        </w:rPr>
        <w:t>η Απόφαση αφορά το ποσοστό δαπανών που πληρώνονται σε βάρος της Πάγιας Προκαταβολής του Πυροσβεστικού Σώματος</w:t>
      </w:r>
      <w:r w:rsidR="00B154FD" w:rsidRPr="00B154FD">
        <w:rPr>
          <w:rFonts w:ascii="Times New Roman" w:eastAsia="Calibri" w:hAnsi="Times New Roman"/>
          <w:lang w:val="el-GR" w:bidi="ar-SA"/>
        </w:rPr>
        <w:t xml:space="preserve"> </w:t>
      </w:r>
      <w:r w:rsidRPr="00A241F7">
        <w:rPr>
          <w:rFonts w:ascii="Times New Roman" w:eastAsia="Calibri" w:hAnsi="Times New Roman"/>
          <w:lang w:val="el-GR" w:bidi="ar-SA"/>
        </w:rPr>
        <w:t>).</w:t>
      </w:r>
    </w:p>
    <w:p w:rsidR="00F41709" w:rsidRPr="00A241F7" w:rsidRDefault="00F41709" w:rsidP="00CC7BA2">
      <w:pPr>
        <w:autoSpaceDE w:val="0"/>
        <w:autoSpaceDN w:val="0"/>
        <w:adjustRightInd w:val="0"/>
        <w:spacing w:after="60"/>
        <w:ind w:left="284"/>
        <w:jc w:val="both"/>
        <w:rPr>
          <w:rFonts w:ascii="Times New Roman" w:eastAsia="Calibri" w:hAnsi="Times New Roman"/>
          <w:lang w:val="el-GR" w:bidi="ar-SA"/>
        </w:rPr>
      </w:pPr>
      <w:r w:rsidRPr="00A241F7">
        <w:rPr>
          <w:rFonts w:ascii="Times New Roman" w:eastAsia="Calibri" w:hAnsi="Times New Roman"/>
          <w:lang w:val="el-GR" w:bidi="ar-SA"/>
        </w:rPr>
        <w:t>Με τις ανακοινώσεις - παρεμβάσεις μας προς το Υπουργείο, είχαμε ζητήσει να προκαταβάλλονται τα δικαιούμενα οδοιπορικά έξοδα σε συναδέλφους μας που συμμετέχουν σε πολυήμερες εκπαιδευτικές ή άλλες αντίστοιχες υπηρεσιακές διαδικασίες, που διεξάγονται  εκατοντάδες χιλιόμετρα μακριά από την έδρα τους. Αρκετοί συνάδελφοί μας αδυνατούν να διαθέσουν τα χρηματικά ποσά που</w:t>
      </w:r>
      <w:r w:rsidRPr="00A241F7">
        <w:rPr>
          <w:rFonts w:ascii="Times New Roman" w:eastAsia="Calibri" w:hAnsi="Times New Roman"/>
          <w:b/>
          <w:bCs/>
          <w:lang w:val="el-GR" w:bidi="ar-SA"/>
        </w:rPr>
        <w:t xml:space="preserve"> </w:t>
      </w:r>
      <w:r w:rsidRPr="00A241F7">
        <w:rPr>
          <w:rFonts w:ascii="Times New Roman" w:eastAsia="Calibri" w:hAnsi="Times New Roman"/>
          <w:lang w:val="el-GR" w:bidi="ar-SA"/>
        </w:rPr>
        <w:t xml:space="preserve">απαιτούνται για μετακίνηση, διαμονή και διανυκτέρευση τους, κατά τη συμμετοχή τους σε εκπαιδευτικές και άλλες υπηρεσιακές δραστηριότητες. Δεν μπορούν να </w:t>
      </w:r>
      <w:r w:rsidRPr="00A241F7">
        <w:rPr>
          <w:rFonts w:ascii="Times New Roman" w:eastAsia="Calibri" w:hAnsi="Times New Roman"/>
          <w:lang w:val="el-GR" w:bidi="ar-SA"/>
        </w:rPr>
        <w:lastRenderedPageBreak/>
        <w:t>καλύψουν τα έξοδά τους και επιβαρύνονται ακόμα περισσότερο, με νέα οικονομικά βάρη, εξαιτίας της υπηρεσίας τους.</w:t>
      </w:r>
    </w:p>
    <w:p w:rsidR="00F41709" w:rsidRPr="00A241F7" w:rsidRDefault="00F41709" w:rsidP="00AF54F8">
      <w:pPr>
        <w:autoSpaceDE w:val="0"/>
        <w:autoSpaceDN w:val="0"/>
        <w:adjustRightInd w:val="0"/>
        <w:ind w:left="284"/>
        <w:jc w:val="both"/>
        <w:rPr>
          <w:rFonts w:ascii="Times New Roman" w:eastAsia="Calibri" w:hAnsi="Times New Roman"/>
          <w:b/>
          <w:bCs/>
          <w:lang w:val="el-GR" w:bidi="ar-SA"/>
        </w:rPr>
      </w:pPr>
      <w:r w:rsidRPr="00A241F7">
        <w:rPr>
          <w:rFonts w:ascii="Times New Roman" w:eastAsia="Calibri" w:hAnsi="Times New Roman"/>
          <w:lang w:val="el-GR" w:bidi="ar-SA"/>
        </w:rPr>
        <w:t xml:space="preserve">Κυρία Υπουργέ, </w:t>
      </w:r>
      <w:r w:rsidRPr="00A241F7">
        <w:rPr>
          <w:rFonts w:ascii="Times New Roman" w:eastAsia="Calibri" w:hAnsi="Times New Roman"/>
          <w:b/>
          <w:bCs/>
          <w:lang w:val="el-GR" w:bidi="ar-SA"/>
        </w:rPr>
        <w:t>σας ενημερώνουμε ότι μέχρι σήμερα,</w:t>
      </w:r>
      <w:r w:rsidRPr="00A241F7">
        <w:rPr>
          <w:rFonts w:ascii="Times New Roman" w:eastAsia="Calibri" w:hAnsi="Times New Roman"/>
          <w:lang w:val="el-GR" w:bidi="ar-SA"/>
        </w:rPr>
        <w:t xml:space="preserve"> όσοι συνάδελφοι έχουν ζητήσει με σχετική αναφορά από τις Διοικήσεις τους, την</w:t>
      </w:r>
      <w:r w:rsidRPr="00A241F7">
        <w:rPr>
          <w:rFonts w:ascii="Times New Roman" w:eastAsia="Calibri" w:hAnsi="Times New Roman"/>
          <w:b/>
          <w:bCs/>
          <w:lang w:val="el-GR" w:bidi="ar-SA"/>
        </w:rPr>
        <w:t xml:space="preserve"> </w:t>
      </w:r>
      <w:r w:rsidRPr="00A241F7">
        <w:rPr>
          <w:rFonts w:ascii="Times New Roman" w:eastAsia="Calibri" w:hAnsi="Times New Roman"/>
          <w:lang w:val="el-GR" w:bidi="ar-SA"/>
        </w:rPr>
        <w:t>προκαταβολή μέρους των οδοιπορικών εξόδων</w:t>
      </w:r>
      <w:r w:rsidRPr="00A241F7">
        <w:rPr>
          <w:rFonts w:ascii="Times New Roman" w:eastAsia="Calibri" w:hAnsi="Times New Roman"/>
          <w:b/>
          <w:bCs/>
          <w:lang w:val="el-GR" w:bidi="ar-SA"/>
        </w:rPr>
        <w:t xml:space="preserve"> </w:t>
      </w:r>
      <w:r w:rsidRPr="00A241F7">
        <w:rPr>
          <w:rFonts w:ascii="Times New Roman" w:eastAsia="Calibri" w:hAnsi="Times New Roman"/>
          <w:lang w:val="el-GR" w:bidi="ar-SA"/>
        </w:rPr>
        <w:t>για τη μετακίνηση και διανυκτέρευσή τους κατά τη διάρκεια εκπαιδευτικών δράσεων,</w:t>
      </w:r>
      <w:r w:rsidRPr="00A241F7">
        <w:rPr>
          <w:rFonts w:ascii="Times New Roman" w:eastAsia="Calibri" w:hAnsi="Times New Roman"/>
          <w:b/>
          <w:bCs/>
          <w:lang w:val="el-GR" w:bidi="ar-SA"/>
        </w:rPr>
        <w:t xml:space="preserve"> έχουν λάβει αρνητική απάντηση.</w:t>
      </w:r>
      <w:r w:rsidR="008E6837" w:rsidRPr="00A241F7">
        <w:rPr>
          <w:rFonts w:ascii="Times New Roman" w:eastAsia="Calibri" w:hAnsi="Times New Roman"/>
          <w:b/>
          <w:bCs/>
          <w:lang w:val="el-GR" w:bidi="ar-SA"/>
        </w:rPr>
        <w:t xml:space="preserve"> </w:t>
      </w:r>
      <w:r w:rsidR="00037ECA" w:rsidRPr="00A241F7">
        <w:rPr>
          <w:rFonts w:ascii="Times New Roman" w:eastAsia="Calibri" w:hAnsi="Times New Roman"/>
          <w:b/>
          <w:bCs/>
          <w:lang w:val="el-GR" w:bidi="ar-SA"/>
        </w:rPr>
        <w:t>Άρα</w:t>
      </w:r>
      <w:r w:rsidR="008E6837" w:rsidRPr="00A241F7">
        <w:rPr>
          <w:rFonts w:ascii="Times New Roman" w:eastAsia="Calibri" w:hAnsi="Times New Roman"/>
          <w:b/>
          <w:bCs/>
          <w:lang w:val="el-GR" w:bidi="ar-SA"/>
        </w:rPr>
        <w:t xml:space="preserve"> </w:t>
      </w:r>
      <w:r w:rsidR="00037ECA" w:rsidRPr="00A241F7">
        <w:rPr>
          <w:rFonts w:ascii="Times New Roman" w:eastAsia="Calibri" w:hAnsi="Times New Roman"/>
          <w:b/>
          <w:bCs/>
          <w:lang w:val="el-GR" w:bidi="ar-SA"/>
        </w:rPr>
        <w:t xml:space="preserve">και </w:t>
      </w:r>
      <w:r w:rsidR="008E6837" w:rsidRPr="00A241F7">
        <w:rPr>
          <w:rFonts w:ascii="Times New Roman" w:eastAsia="Calibri" w:hAnsi="Times New Roman"/>
          <w:b/>
          <w:bCs/>
          <w:lang w:val="el-GR" w:bidi="ar-SA"/>
        </w:rPr>
        <w:t xml:space="preserve">η </w:t>
      </w:r>
      <w:r w:rsidR="00037ECA" w:rsidRPr="00A241F7">
        <w:rPr>
          <w:rFonts w:ascii="Times New Roman" w:eastAsia="Calibri" w:hAnsi="Times New Roman"/>
          <w:b/>
          <w:bCs/>
          <w:lang w:val="el-GR" w:bidi="ar-SA"/>
        </w:rPr>
        <w:t>συγκεκριμένη Κοινή Υπουργική Απόφαση που επικαλείστε</w:t>
      </w:r>
      <w:r w:rsidR="00835262" w:rsidRPr="00A241F7">
        <w:rPr>
          <w:rFonts w:ascii="Times New Roman" w:eastAsia="Calibri" w:hAnsi="Times New Roman"/>
          <w:b/>
          <w:bCs/>
          <w:lang w:val="el-GR" w:bidi="ar-SA"/>
        </w:rPr>
        <w:t>,</w:t>
      </w:r>
      <w:r w:rsidR="00037ECA" w:rsidRPr="00A241F7">
        <w:rPr>
          <w:rFonts w:ascii="Times New Roman" w:eastAsia="Calibri" w:hAnsi="Times New Roman"/>
          <w:b/>
          <w:bCs/>
          <w:lang w:val="el-GR" w:bidi="ar-SA"/>
        </w:rPr>
        <w:t xml:space="preserve"> δεν εφαρμόζεται και μένει στα χαρτιά.</w:t>
      </w:r>
      <w:r w:rsidR="008E6837" w:rsidRPr="00A241F7">
        <w:rPr>
          <w:rFonts w:ascii="Times New Roman" w:eastAsia="Calibri" w:hAnsi="Times New Roman"/>
          <w:b/>
          <w:bCs/>
          <w:lang w:val="el-GR" w:bidi="ar-SA"/>
        </w:rPr>
        <w:t xml:space="preserve"> </w:t>
      </w:r>
    </w:p>
    <w:p w:rsidR="00F41709" w:rsidRPr="00A241F7" w:rsidRDefault="00F41709" w:rsidP="00B154FD">
      <w:pPr>
        <w:autoSpaceDE w:val="0"/>
        <w:autoSpaceDN w:val="0"/>
        <w:adjustRightInd w:val="0"/>
        <w:spacing w:after="120"/>
        <w:ind w:left="284"/>
        <w:jc w:val="both"/>
        <w:rPr>
          <w:rFonts w:ascii="Times New Roman" w:eastAsia="Calibri" w:hAnsi="Times New Roman"/>
          <w:lang w:val="el-GR" w:bidi="ar-SA"/>
        </w:rPr>
      </w:pPr>
      <w:r w:rsidRPr="00A241F7">
        <w:rPr>
          <w:rFonts w:ascii="Times New Roman" w:eastAsia="Calibri" w:hAnsi="Times New Roman"/>
          <w:b/>
          <w:bCs/>
          <w:lang w:val="el-GR" w:bidi="ar-SA"/>
        </w:rPr>
        <w:t xml:space="preserve">Οι διαχρονικές μειώσεις των κονδυλίων του προϋπολογισμού για το Πυροσβεστικό Σώμα, που συνεχίζονται και διευρύνονται και από την κυβέρνησή σας, </w:t>
      </w:r>
      <w:r w:rsidRPr="00A241F7">
        <w:rPr>
          <w:rFonts w:ascii="Times New Roman" w:eastAsia="Calibri" w:hAnsi="Times New Roman"/>
          <w:lang w:val="el-GR" w:bidi="ar-SA"/>
        </w:rPr>
        <w:t xml:space="preserve">επηρεάζουν και τη δυνατότητα χορήγησης της προκαταβολής των οδοιπορικών εξόδων στους συναδέλφους μας. </w:t>
      </w:r>
    </w:p>
    <w:p w:rsidR="00F41709" w:rsidRPr="00A241F7" w:rsidRDefault="00F41709" w:rsidP="00CC7BA2">
      <w:pPr>
        <w:autoSpaceDE w:val="0"/>
        <w:autoSpaceDN w:val="0"/>
        <w:adjustRightInd w:val="0"/>
        <w:spacing w:after="60"/>
        <w:ind w:firstLine="284"/>
        <w:jc w:val="both"/>
        <w:rPr>
          <w:rFonts w:ascii="Times New Roman" w:eastAsia="Calibri" w:hAnsi="Times New Roman"/>
          <w:b/>
          <w:bCs/>
          <w:highlight w:val="white"/>
          <w:lang w:bidi="ar-SA"/>
        </w:rPr>
      </w:pPr>
      <w:r w:rsidRPr="00A241F7">
        <w:rPr>
          <w:rFonts w:ascii="Times New Roman" w:eastAsia="Calibri" w:hAnsi="Times New Roman"/>
          <w:b/>
          <w:bCs/>
          <w:highlight w:val="white"/>
          <w:lang w:val="el-GR" w:bidi="ar-SA"/>
        </w:rPr>
        <w:t>Κυρία Υπουργέ</w:t>
      </w:r>
    </w:p>
    <w:p w:rsidR="00F41709" w:rsidRPr="00A241F7" w:rsidRDefault="00F41709" w:rsidP="00CC7BA2">
      <w:pPr>
        <w:tabs>
          <w:tab w:val="left" w:pos="5280"/>
          <w:tab w:val="left" w:pos="6150"/>
        </w:tabs>
        <w:autoSpaceDE w:val="0"/>
        <w:autoSpaceDN w:val="0"/>
        <w:adjustRightInd w:val="0"/>
        <w:spacing w:after="60"/>
        <w:ind w:firstLine="284"/>
        <w:jc w:val="both"/>
        <w:rPr>
          <w:rFonts w:ascii="Times New Roman" w:eastAsia="Calibri" w:hAnsi="Times New Roman"/>
          <w:highlight w:val="white"/>
          <w:lang w:val="el-GR" w:bidi="ar-SA"/>
        </w:rPr>
      </w:pPr>
      <w:r w:rsidRPr="00A241F7">
        <w:rPr>
          <w:rFonts w:ascii="Times New Roman" w:eastAsia="Calibri" w:hAnsi="Times New Roman"/>
          <w:b/>
          <w:bCs/>
          <w:lang w:val="el-GR" w:bidi="ar-SA"/>
        </w:rPr>
        <w:t>Με τη σημερινή καταγγελία μας εκφράζουμε τη διαμαρτυρία και τη δικαιολογημένη αγανάκτηση χιλιάδων συναδέλφων μας.</w:t>
      </w:r>
      <w:r w:rsidRPr="00A241F7">
        <w:rPr>
          <w:rFonts w:ascii="Times New Roman" w:eastAsia="Calibri" w:hAnsi="Times New Roman"/>
          <w:lang w:val="el-GR" w:bidi="ar-SA"/>
        </w:rPr>
        <w:t xml:space="preserve"> Για την </w:t>
      </w:r>
      <w:r w:rsidRPr="00A241F7">
        <w:rPr>
          <w:rFonts w:ascii="Times New Roman" w:eastAsia="Calibri" w:hAnsi="Times New Roman"/>
          <w:b/>
          <w:bCs/>
          <w:lang w:val="el-GR" w:bidi="ar-SA"/>
        </w:rPr>
        <w:t>Ε</w:t>
      </w:r>
      <w:r w:rsidRPr="00A241F7">
        <w:rPr>
          <w:rFonts w:ascii="Times New Roman" w:eastAsia="Calibri" w:hAnsi="Times New Roman"/>
          <w:lang w:val="el-GR" w:bidi="ar-SA"/>
        </w:rPr>
        <w:t xml:space="preserve">νωτική </w:t>
      </w:r>
      <w:r w:rsidRPr="00A241F7">
        <w:rPr>
          <w:rFonts w:ascii="Times New Roman" w:eastAsia="Calibri" w:hAnsi="Times New Roman"/>
          <w:b/>
          <w:bCs/>
          <w:lang w:val="el-GR" w:bidi="ar-SA"/>
        </w:rPr>
        <w:t>Α</w:t>
      </w:r>
      <w:r w:rsidRPr="00A241F7">
        <w:rPr>
          <w:rFonts w:ascii="Times New Roman" w:eastAsia="Calibri" w:hAnsi="Times New Roman"/>
          <w:lang w:val="el-GR" w:bidi="ar-SA"/>
        </w:rPr>
        <w:t xml:space="preserve">γωνιστική </w:t>
      </w:r>
      <w:r w:rsidRPr="00A241F7">
        <w:rPr>
          <w:rFonts w:ascii="Times New Roman" w:eastAsia="Calibri" w:hAnsi="Times New Roman"/>
          <w:b/>
          <w:bCs/>
          <w:lang w:val="el-GR" w:bidi="ar-SA"/>
        </w:rPr>
        <w:t>Κ</w:t>
      </w:r>
      <w:r w:rsidRPr="00A241F7">
        <w:rPr>
          <w:rFonts w:ascii="Times New Roman" w:eastAsia="Calibri" w:hAnsi="Times New Roman"/>
          <w:lang w:val="el-GR" w:bidi="ar-SA"/>
        </w:rPr>
        <w:t xml:space="preserve">ίνηση </w:t>
      </w:r>
      <w:r w:rsidRPr="00A241F7">
        <w:rPr>
          <w:rFonts w:ascii="Times New Roman" w:eastAsia="Calibri" w:hAnsi="Times New Roman"/>
          <w:b/>
          <w:bCs/>
          <w:lang w:val="el-GR" w:bidi="ar-SA"/>
        </w:rPr>
        <w:t>Π</w:t>
      </w:r>
      <w:r w:rsidRPr="00A241F7">
        <w:rPr>
          <w:rFonts w:ascii="Times New Roman" w:eastAsia="Calibri" w:hAnsi="Times New Roman"/>
          <w:lang w:val="el-GR" w:bidi="ar-SA"/>
        </w:rPr>
        <w:t xml:space="preserve">υροσβεστών ήταν αναμενόμενη </w:t>
      </w:r>
      <w:r w:rsidRPr="00A241F7">
        <w:rPr>
          <w:rFonts w:ascii="Times New Roman" w:eastAsia="Calibri" w:hAnsi="Times New Roman"/>
          <w:highlight w:val="white"/>
          <w:lang w:val="el-GR" w:bidi="ar-SA"/>
        </w:rPr>
        <w:t xml:space="preserve">η συγκεκριμένη στάση και αντιμετώπιση των προβλημάτων των πυροσβεστών, από μια κυβέρνηση η οποία:  </w:t>
      </w:r>
    </w:p>
    <w:p w:rsidR="00F41709" w:rsidRPr="00A241F7" w:rsidRDefault="00F41709" w:rsidP="00CC7BA2">
      <w:pPr>
        <w:numPr>
          <w:ilvl w:val="0"/>
          <w:numId w:val="8"/>
        </w:numPr>
        <w:autoSpaceDE w:val="0"/>
        <w:autoSpaceDN w:val="0"/>
        <w:adjustRightInd w:val="0"/>
        <w:spacing w:after="60"/>
        <w:ind w:left="567" w:hanging="284"/>
        <w:jc w:val="both"/>
        <w:rPr>
          <w:rFonts w:ascii="Times New Roman" w:eastAsia="Calibri" w:hAnsi="Times New Roman"/>
          <w:lang w:val="el-GR" w:bidi="ar-SA"/>
        </w:rPr>
      </w:pPr>
      <w:r w:rsidRPr="00A241F7">
        <w:rPr>
          <w:rFonts w:ascii="Times New Roman" w:eastAsia="Calibri" w:hAnsi="Times New Roman"/>
          <w:lang w:val="el-GR" w:bidi="ar-SA"/>
        </w:rPr>
        <w:t xml:space="preserve">Μειώνει συνεχώς τον μισθό και το εισόδημά μας. </w:t>
      </w:r>
      <w:r w:rsidRPr="00A241F7">
        <w:rPr>
          <w:rFonts w:ascii="Times New Roman" w:eastAsia="Calibri" w:hAnsi="Times New Roman"/>
          <w:b/>
          <w:bCs/>
          <w:lang w:val="el-GR" w:bidi="ar-SA"/>
        </w:rPr>
        <w:t xml:space="preserve">Επέβαλλε τις μεγαλύτερες και τις περισσότερες αυξήσεις στις εισφορές των πυροσβεστών για την ασφάλιση, την περίθαλψη και για τα δικά τους επικουρικά και προνοιακά ταμεία και μάλιστα αναδρομικά από 1-1-2017, </w:t>
      </w:r>
      <w:r w:rsidRPr="00A241F7">
        <w:rPr>
          <w:rFonts w:ascii="Times New Roman" w:eastAsia="Calibri" w:hAnsi="Times New Roman"/>
          <w:lang w:val="el-GR" w:bidi="ar-SA"/>
        </w:rPr>
        <w:t xml:space="preserve">κάτι το οποίο δεν έπραξαν ούτε οι προηγούμενες κυβερνήσεις. Χιλιάδες συνάδελφοι αναγκάζονται να καταβάλλουν αναδρομικά ποσά χιλιάδων ευρώ. </w:t>
      </w:r>
    </w:p>
    <w:p w:rsidR="00F41709" w:rsidRPr="00A241F7" w:rsidRDefault="00F41709" w:rsidP="00CC7BA2">
      <w:pPr>
        <w:numPr>
          <w:ilvl w:val="0"/>
          <w:numId w:val="8"/>
        </w:numPr>
        <w:autoSpaceDE w:val="0"/>
        <w:autoSpaceDN w:val="0"/>
        <w:adjustRightInd w:val="0"/>
        <w:spacing w:after="60"/>
        <w:ind w:left="567" w:hanging="284"/>
        <w:jc w:val="both"/>
        <w:rPr>
          <w:rFonts w:ascii="Times New Roman" w:eastAsia="Calibri" w:hAnsi="Times New Roman"/>
          <w:lang w:val="el-GR" w:bidi="ar-SA"/>
        </w:rPr>
      </w:pPr>
      <w:r w:rsidRPr="00A241F7">
        <w:rPr>
          <w:rFonts w:ascii="Times New Roman" w:eastAsia="Calibri" w:hAnsi="Times New Roman"/>
          <w:lang w:val="el-GR" w:bidi="ar-SA"/>
        </w:rPr>
        <w:t xml:space="preserve">Μειώνει συνεχώς το εισόδημά μας με τη φορολογία. </w:t>
      </w:r>
      <w:r w:rsidRPr="00A241F7">
        <w:rPr>
          <w:rFonts w:ascii="Times New Roman" w:eastAsia="Calibri" w:hAnsi="Times New Roman"/>
          <w:b/>
          <w:bCs/>
          <w:lang w:val="el-GR" w:bidi="ar-SA"/>
        </w:rPr>
        <w:t>Φορολόγησε ακόμα και τα αναπηρικά επιδόματα</w:t>
      </w:r>
      <w:r w:rsidR="00FF2228" w:rsidRPr="00A241F7">
        <w:rPr>
          <w:rFonts w:ascii="Times New Roman" w:eastAsia="Calibri" w:hAnsi="Times New Roman"/>
          <w:b/>
          <w:bCs/>
          <w:lang w:val="el-GR" w:bidi="ar-SA"/>
        </w:rPr>
        <w:t xml:space="preserve"> των ένστολων</w:t>
      </w:r>
      <w:r w:rsidRPr="00A241F7">
        <w:rPr>
          <w:rFonts w:ascii="Times New Roman" w:eastAsia="Calibri" w:hAnsi="Times New Roman"/>
          <w:b/>
          <w:bCs/>
          <w:lang w:val="el-GR" w:bidi="ar-SA"/>
        </w:rPr>
        <w:t xml:space="preserve"> και επέβαλε και σε αυτά αναδρομικές ασφαλιστικές κρατήσεις από 1-1-2017.</w:t>
      </w:r>
      <w:r w:rsidRPr="00A241F7">
        <w:rPr>
          <w:rFonts w:ascii="Times New Roman" w:eastAsia="Calibri" w:hAnsi="Times New Roman"/>
          <w:lang w:val="el-GR" w:bidi="ar-SA"/>
        </w:rPr>
        <w:t xml:space="preserve"> </w:t>
      </w:r>
    </w:p>
    <w:p w:rsidR="00F41709" w:rsidRPr="00A241F7" w:rsidRDefault="00F41709" w:rsidP="00CC7BA2">
      <w:pPr>
        <w:pStyle w:val="a3"/>
        <w:numPr>
          <w:ilvl w:val="0"/>
          <w:numId w:val="8"/>
        </w:numPr>
        <w:tabs>
          <w:tab w:val="left" w:pos="5564"/>
          <w:tab w:val="left" w:pos="6434"/>
        </w:tabs>
        <w:autoSpaceDE w:val="0"/>
        <w:autoSpaceDN w:val="0"/>
        <w:adjustRightInd w:val="0"/>
        <w:spacing w:after="60"/>
        <w:ind w:left="568" w:hanging="284"/>
        <w:contextualSpacing w:val="0"/>
        <w:jc w:val="both"/>
        <w:rPr>
          <w:rFonts w:ascii="Times New Roman" w:eastAsia="Calibri" w:hAnsi="Times New Roman"/>
          <w:lang w:val="el-GR" w:bidi="ar-SA"/>
        </w:rPr>
      </w:pPr>
      <w:r w:rsidRPr="00A241F7">
        <w:rPr>
          <w:rFonts w:ascii="Times New Roman" w:eastAsia="Calibri" w:hAnsi="Times New Roman"/>
          <w:lang w:val="el-GR" w:bidi="ar-SA"/>
        </w:rPr>
        <w:t xml:space="preserve">Αρνείται να αυξήσει τις αποδοχές των συναδέλφων μας πυροσβεστών αλλά και αστυνομικών, λιμενικών, στρατιωτικών, που βρίσκονται σε κατάσταση μόνιμης διαθεσιμότητας με ποσοστά αναπηρίας </w:t>
      </w:r>
      <w:r w:rsidRPr="00A241F7">
        <w:rPr>
          <w:rFonts w:ascii="Times New Roman" w:eastAsia="Calibri" w:hAnsi="Times New Roman"/>
          <w:b/>
          <w:lang w:val="el-GR" w:bidi="ar-SA"/>
        </w:rPr>
        <w:t>80%</w:t>
      </w:r>
      <w:r w:rsidRPr="00A241F7">
        <w:rPr>
          <w:rFonts w:ascii="Times New Roman" w:eastAsia="Calibri" w:hAnsi="Times New Roman"/>
          <w:lang w:val="el-GR" w:bidi="ar-SA"/>
        </w:rPr>
        <w:t xml:space="preserve"> και άνω, λόγω σοβαρών τραυματισμών, παθήσεων και προβλημάτων υγείας, που υπέστησαν σε ώρα υπηρεσίας. Σε ορισμένες περιπτώσεις παράνομα δεν χορηγεί τις θεσμοθετημένες προσαυξήσεις, όπως με τους συναδέλφους αστυνομικούς με τα παραπάνω ποσοστά αναπηρίας, σε αντίθεση με όλους τους συνταξιούχους του δημοσίου.</w:t>
      </w:r>
    </w:p>
    <w:p w:rsidR="00C4414A" w:rsidRPr="00A241F7" w:rsidRDefault="00F41709" w:rsidP="00B154FD">
      <w:pPr>
        <w:tabs>
          <w:tab w:val="left" w:pos="5564"/>
          <w:tab w:val="left" w:pos="6434"/>
        </w:tabs>
        <w:autoSpaceDE w:val="0"/>
        <w:autoSpaceDN w:val="0"/>
        <w:adjustRightInd w:val="0"/>
        <w:ind w:left="567"/>
        <w:jc w:val="both"/>
        <w:rPr>
          <w:rFonts w:ascii="Times New Roman" w:eastAsia="Calibri" w:hAnsi="Times New Roman"/>
          <w:lang w:val="el-GR" w:bidi="ar-SA"/>
        </w:rPr>
      </w:pPr>
      <w:r w:rsidRPr="00A241F7">
        <w:rPr>
          <w:rFonts w:ascii="Times New Roman" w:eastAsia="Calibri" w:hAnsi="Times New Roman"/>
          <w:b/>
          <w:bCs/>
          <w:lang w:val="el-GR" w:bidi="ar-SA"/>
        </w:rPr>
        <w:t xml:space="preserve">Απαξιώνει ανθρώπους που υπέστησαν σημαντικές βλάβες στην υγεία τους. Αρκετοί από αυτούς έχουν ακρωτηριαστεί, έχουν πάθει πολλαπλά σοβαρά εγκαύματα, έχουν χάσει την όρασή τους, για να προστατεύσουν τη ζωή και την περιουσία του ελληνικού λαού και του κράτους. </w:t>
      </w:r>
      <w:r w:rsidR="000B33B4" w:rsidRPr="00A241F7">
        <w:rPr>
          <w:rFonts w:ascii="Times New Roman" w:eastAsia="Calibri" w:hAnsi="Times New Roman"/>
          <w:lang w:val="el-GR" w:bidi="ar-SA"/>
        </w:rPr>
        <w:t xml:space="preserve">Στερεί από αυτούς τους ανθρώπους ( που είναι ζήτημα εάν υπερβαίνουν τους 100 ), ακόμα και αυτά τα ελάχιστα ποσά των </w:t>
      </w:r>
      <w:r w:rsidR="000B33B4" w:rsidRPr="00A241F7">
        <w:rPr>
          <w:rFonts w:ascii="Times New Roman" w:eastAsia="Calibri" w:hAnsi="Times New Roman"/>
          <w:b/>
          <w:lang w:val="el-GR" w:bidi="ar-SA"/>
        </w:rPr>
        <w:t>1</w:t>
      </w:r>
      <w:r w:rsidR="003E0273" w:rsidRPr="00A241F7">
        <w:rPr>
          <w:rFonts w:ascii="Times New Roman" w:eastAsia="Calibri" w:hAnsi="Times New Roman"/>
          <w:b/>
          <w:lang w:val="el-GR" w:bidi="ar-SA"/>
        </w:rPr>
        <w:t>.</w:t>
      </w:r>
      <w:r w:rsidR="000B33B4" w:rsidRPr="00A241F7">
        <w:rPr>
          <w:rFonts w:ascii="Times New Roman" w:eastAsia="Calibri" w:hAnsi="Times New Roman"/>
          <w:b/>
          <w:lang w:val="el-GR" w:bidi="ar-SA"/>
        </w:rPr>
        <w:t>000</w:t>
      </w:r>
      <w:r w:rsidR="000B33B4" w:rsidRPr="00A241F7">
        <w:rPr>
          <w:rFonts w:ascii="Times New Roman" w:eastAsia="Calibri" w:hAnsi="Times New Roman"/>
          <w:lang w:val="el-GR" w:bidi="ar-SA"/>
        </w:rPr>
        <w:t xml:space="preserve"> ευρώ ( μικτά ), σε ετήσια βάση. </w:t>
      </w:r>
    </w:p>
    <w:p w:rsidR="00FF2228" w:rsidRPr="00A241F7" w:rsidRDefault="00FF2228" w:rsidP="00CC7BA2">
      <w:pPr>
        <w:tabs>
          <w:tab w:val="left" w:pos="5564"/>
          <w:tab w:val="left" w:pos="6434"/>
        </w:tabs>
        <w:autoSpaceDE w:val="0"/>
        <w:autoSpaceDN w:val="0"/>
        <w:adjustRightInd w:val="0"/>
        <w:spacing w:after="60"/>
        <w:ind w:left="567"/>
        <w:jc w:val="both"/>
        <w:rPr>
          <w:rFonts w:ascii="Times New Roman" w:eastAsia="Calibri" w:hAnsi="Times New Roman"/>
          <w:lang w:val="el-GR" w:bidi="ar-SA"/>
        </w:rPr>
      </w:pPr>
      <w:r w:rsidRPr="00A241F7">
        <w:rPr>
          <w:rFonts w:ascii="Times New Roman" w:eastAsia="Calibri" w:hAnsi="Times New Roman"/>
          <w:lang w:val="el-GR" w:bidi="ar-SA"/>
        </w:rPr>
        <w:t>Αγνοεί την προσφορά τους και συντελεί μια κατάφωρη αδικία και διάκριση σε βάρος τους.</w:t>
      </w:r>
    </w:p>
    <w:p w:rsidR="00F41709" w:rsidRPr="00A241F7" w:rsidRDefault="00FF2228" w:rsidP="00CC7BA2">
      <w:pPr>
        <w:numPr>
          <w:ilvl w:val="0"/>
          <w:numId w:val="8"/>
        </w:numPr>
        <w:autoSpaceDE w:val="0"/>
        <w:autoSpaceDN w:val="0"/>
        <w:adjustRightInd w:val="0"/>
        <w:spacing w:after="60"/>
        <w:ind w:left="567" w:hanging="284"/>
        <w:jc w:val="both"/>
        <w:rPr>
          <w:rFonts w:ascii="Times New Roman" w:eastAsia="Calibri" w:hAnsi="Times New Roman"/>
          <w:highlight w:val="white"/>
          <w:lang w:val="el-GR" w:bidi="ar-SA"/>
        </w:rPr>
      </w:pPr>
      <w:r w:rsidRPr="00A241F7">
        <w:rPr>
          <w:rFonts w:ascii="Times New Roman" w:eastAsia="Calibri" w:hAnsi="Times New Roman"/>
          <w:highlight w:val="white"/>
          <w:lang w:val="el-GR" w:bidi="ar-SA"/>
        </w:rPr>
        <w:t>Περικόπτει και καταργεί συντάξεις,</w:t>
      </w:r>
      <w:r w:rsidRPr="00A241F7">
        <w:rPr>
          <w:rFonts w:ascii="Times New Roman" w:eastAsia="Calibri" w:hAnsi="Times New Roman"/>
          <w:b/>
          <w:bCs/>
          <w:highlight w:val="white"/>
          <w:lang w:val="el-GR" w:bidi="ar-SA"/>
        </w:rPr>
        <w:t xml:space="preserve"> πετάει στο δρόμο τις χήρες συζύγους των συνταξιούχων</w:t>
      </w:r>
      <w:r w:rsidRPr="00A241F7">
        <w:rPr>
          <w:rFonts w:ascii="Times New Roman" w:eastAsia="Calibri" w:hAnsi="Times New Roman"/>
          <w:highlight w:val="white"/>
          <w:lang w:val="el-GR" w:bidi="ar-SA"/>
        </w:rPr>
        <w:t xml:space="preserve"> </w:t>
      </w:r>
      <w:r w:rsidR="00B154FD" w:rsidRPr="00B154FD">
        <w:rPr>
          <w:rFonts w:ascii="Times New Roman" w:eastAsia="Calibri" w:hAnsi="Times New Roman"/>
          <w:highlight w:val="white"/>
          <w:lang w:val="el-GR" w:bidi="ar-SA"/>
        </w:rPr>
        <w:t xml:space="preserve"> </w:t>
      </w:r>
      <w:r w:rsidRPr="00A241F7">
        <w:rPr>
          <w:rFonts w:ascii="Times New Roman" w:eastAsia="Calibri" w:hAnsi="Times New Roman"/>
          <w:highlight w:val="white"/>
          <w:lang w:val="el-GR" w:bidi="ar-SA"/>
        </w:rPr>
        <w:t xml:space="preserve">( και των ένστολων συναδέλφων μας ), που δεν μπορούν να επιβιώσουν. </w:t>
      </w:r>
    </w:p>
    <w:p w:rsidR="00F41709" w:rsidRPr="00A241F7" w:rsidRDefault="00F41709" w:rsidP="00CC7BA2">
      <w:pPr>
        <w:numPr>
          <w:ilvl w:val="0"/>
          <w:numId w:val="8"/>
        </w:numPr>
        <w:autoSpaceDE w:val="0"/>
        <w:autoSpaceDN w:val="0"/>
        <w:adjustRightInd w:val="0"/>
        <w:spacing w:after="60"/>
        <w:ind w:left="567" w:hanging="284"/>
        <w:jc w:val="both"/>
        <w:rPr>
          <w:rFonts w:ascii="Times New Roman" w:eastAsia="Calibri" w:hAnsi="Times New Roman"/>
          <w:b/>
          <w:bCs/>
          <w:highlight w:val="white"/>
          <w:lang w:val="el-GR" w:bidi="ar-SA"/>
        </w:rPr>
      </w:pPr>
      <w:r w:rsidRPr="00A241F7">
        <w:rPr>
          <w:rFonts w:ascii="Times New Roman" w:eastAsia="Calibri" w:hAnsi="Times New Roman"/>
          <w:highlight w:val="white"/>
          <w:lang w:val="el-GR" w:bidi="ar-SA"/>
        </w:rPr>
        <w:t xml:space="preserve">Δημιούργησε ένα μισθολόγιο που αδικεί την πλειοψηφία των υπαλλήλων στα Σώματα Ασφαλείας και τις Ένοπλες Δυνάμεις </w:t>
      </w:r>
      <w:r w:rsidRPr="00A241F7">
        <w:rPr>
          <w:rFonts w:ascii="Times New Roman" w:eastAsia="Calibri" w:hAnsi="Times New Roman"/>
          <w:b/>
          <w:bCs/>
          <w:highlight w:val="white"/>
          <w:lang w:val="el-GR" w:bidi="ar-SA"/>
        </w:rPr>
        <w:t>και δεν προβλέπει καμία αμοιβή για βασικές παραμέτρους που χαρακτηρίζουν το επάγγελμα μας, όπως η υπερωριακή εργασία και η επικινδυνότητα.</w:t>
      </w:r>
    </w:p>
    <w:p w:rsidR="00F41709" w:rsidRPr="00A241F7" w:rsidRDefault="00F41709" w:rsidP="00CC7BA2">
      <w:pPr>
        <w:numPr>
          <w:ilvl w:val="0"/>
          <w:numId w:val="8"/>
        </w:numPr>
        <w:autoSpaceDE w:val="0"/>
        <w:autoSpaceDN w:val="0"/>
        <w:adjustRightInd w:val="0"/>
        <w:spacing w:after="60"/>
        <w:ind w:left="567" w:hanging="284"/>
        <w:jc w:val="both"/>
        <w:rPr>
          <w:rFonts w:ascii="Times New Roman" w:eastAsia="Calibri" w:hAnsi="Times New Roman"/>
          <w:b/>
          <w:bCs/>
          <w:lang w:val="el-GR" w:bidi="ar-SA"/>
        </w:rPr>
      </w:pPr>
      <w:r w:rsidRPr="00A241F7">
        <w:rPr>
          <w:rFonts w:ascii="Times New Roman" w:eastAsia="Calibri" w:hAnsi="Times New Roman"/>
          <w:lang w:val="el-GR" w:bidi="ar-SA"/>
        </w:rPr>
        <w:t xml:space="preserve">Δεν εφαρμόζει τις αποφάσεις του Συμβουλίου της Επικρατείας, </w:t>
      </w:r>
      <w:r w:rsidRPr="00A241F7">
        <w:rPr>
          <w:rFonts w:ascii="Times New Roman" w:eastAsia="Calibri" w:hAnsi="Times New Roman"/>
          <w:b/>
          <w:bCs/>
          <w:lang w:val="el-GR" w:bidi="ar-SA"/>
        </w:rPr>
        <w:t>για την αποκατάσταση των μισθών στο ύψος που βρίσκονταν το 2012.</w:t>
      </w:r>
    </w:p>
    <w:p w:rsidR="007E16DC" w:rsidRPr="00A241F7" w:rsidRDefault="00F41709" w:rsidP="00CC7BA2">
      <w:pPr>
        <w:numPr>
          <w:ilvl w:val="0"/>
          <w:numId w:val="8"/>
        </w:numPr>
        <w:autoSpaceDE w:val="0"/>
        <w:autoSpaceDN w:val="0"/>
        <w:adjustRightInd w:val="0"/>
        <w:spacing w:after="60"/>
        <w:ind w:left="567" w:hanging="284"/>
        <w:jc w:val="both"/>
        <w:rPr>
          <w:rFonts w:ascii="Times New Roman" w:eastAsia="Calibri" w:hAnsi="Times New Roman"/>
          <w:highlight w:val="white"/>
          <w:lang w:val="el-GR" w:bidi="ar-SA"/>
        </w:rPr>
      </w:pPr>
      <w:r w:rsidRPr="00A241F7">
        <w:rPr>
          <w:rFonts w:ascii="Times New Roman" w:eastAsia="Calibri" w:hAnsi="Times New Roman"/>
          <w:highlight w:val="white"/>
          <w:lang w:val="el-GR" w:bidi="ar-SA"/>
        </w:rPr>
        <w:t>Προσπαθεί να μας ρίξει «</w:t>
      </w:r>
      <w:r w:rsidR="00B154FD" w:rsidRPr="00B154FD">
        <w:rPr>
          <w:rFonts w:ascii="Times New Roman" w:eastAsia="Calibri" w:hAnsi="Times New Roman"/>
          <w:highlight w:val="white"/>
          <w:lang w:val="el-GR" w:bidi="ar-SA"/>
        </w:rPr>
        <w:t xml:space="preserve"> </w:t>
      </w:r>
      <w:r w:rsidRPr="00A241F7">
        <w:rPr>
          <w:rFonts w:ascii="Times New Roman" w:eastAsia="Calibri" w:hAnsi="Times New Roman"/>
          <w:highlight w:val="white"/>
          <w:lang w:val="el-GR" w:bidi="ar-SA"/>
        </w:rPr>
        <w:t>στάχτη στα μάτια</w:t>
      </w:r>
      <w:r w:rsidR="00B154FD" w:rsidRPr="00B154FD">
        <w:rPr>
          <w:rFonts w:ascii="Times New Roman" w:eastAsia="Calibri" w:hAnsi="Times New Roman"/>
          <w:highlight w:val="white"/>
          <w:lang w:val="el-GR" w:bidi="ar-SA"/>
        </w:rPr>
        <w:t xml:space="preserve"> </w:t>
      </w:r>
      <w:r w:rsidRPr="00A241F7">
        <w:rPr>
          <w:rFonts w:ascii="Times New Roman" w:eastAsia="Calibri" w:hAnsi="Times New Roman"/>
          <w:highlight w:val="white"/>
          <w:lang w:val="el-GR" w:bidi="ar-SA"/>
        </w:rPr>
        <w:t xml:space="preserve">» με τα ψίχουλα που μας μοιράζει, με τα αναδρομικά από τις μισθολογικές περικοπές του νόμου </w:t>
      </w:r>
      <w:r w:rsidRPr="00A241F7">
        <w:rPr>
          <w:rFonts w:ascii="Times New Roman" w:eastAsia="Calibri" w:hAnsi="Times New Roman"/>
          <w:b/>
          <w:highlight w:val="white"/>
          <w:lang w:val="el-GR" w:bidi="ar-SA"/>
        </w:rPr>
        <w:t>4093/2012</w:t>
      </w:r>
      <w:r w:rsidRPr="00A241F7">
        <w:rPr>
          <w:rFonts w:ascii="Times New Roman" w:eastAsia="Calibri" w:hAnsi="Times New Roman"/>
          <w:highlight w:val="white"/>
          <w:lang w:val="el-GR" w:bidi="ar-SA"/>
        </w:rPr>
        <w:t xml:space="preserve">. </w:t>
      </w:r>
      <w:r w:rsidRPr="00A241F7">
        <w:rPr>
          <w:rFonts w:ascii="Times New Roman" w:eastAsia="Calibri" w:hAnsi="Times New Roman"/>
          <w:b/>
          <w:bCs/>
          <w:highlight w:val="white"/>
          <w:lang w:val="el-GR" w:bidi="ar-SA"/>
        </w:rPr>
        <w:t>Τα ποσά αυτά δεν καλύπτουν ούτε στο ελάχιστο τις μεγάλες απώλειες που είχαμε τα προηγούμενα χρόνια,</w:t>
      </w:r>
      <w:r w:rsidRPr="00A241F7">
        <w:rPr>
          <w:rFonts w:ascii="Times New Roman" w:eastAsia="Calibri" w:hAnsi="Times New Roman"/>
          <w:highlight w:val="white"/>
          <w:lang w:val="el-GR" w:bidi="ar-SA"/>
        </w:rPr>
        <w:t xml:space="preserve"> αλλά και τις νέες απώλειες που θα προκύψουν από τα μέτρα που έχουν ψηφιστεί για να εφαρμοστούν την επόμενη περίοδο. </w:t>
      </w:r>
    </w:p>
    <w:p w:rsidR="00FF2228" w:rsidRPr="00B154FD" w:rsidRDefault="007E16DC" w:rsidP="00CC7BA2">
      <w:pPr>
        <w:numPr>
          <w:ilvl w:val="0"/>
          <w:numId w:val="8"/>
        </w:numPr>
        <w:autoSpaceDE w:val="0"/>
        <w:autoSpaceDN w:val="0"/>
        <w:adjustRightInd w:val="0"/>
        <w:spacing w:after="60"/>
        <w:ind w:left="567" w:hanging="284"/>
        <w:jc w:val="both"/>
        <w:rPr>
          <w:rFonts w:ascii="Times New Roman" w:eastAsia="Calibri" w:hAnsi="Times New Roman"/>
          <w:b/>
          <w:highlight w:val="white"/>
          <w:lang w:val="el-GR" w:bidi="ar-SA"/>
        </w:rPr>
      </w:pPr>
      <w:r w:rsidRPr="00A241F7">
        <w:rPr>
          <w:rFonts w:ascii="Times New Roman" w:eastAsia="Calibri" w:hAnsi="Times New Roman"/>
          <w:b/>
          <w:highlight w:val="white"/>
          <w:lang w:val="el-GR" w:bidi="ar-SA"/>
        </w:rPr>
        <w:t xml:space="preserve">Επιμένει να μην αναγνωρίζει το επάγγελμα μας </w:t>
      </w:r>
      <w:r w:rsidRPr="00B154FD">
        <w:rPr>
          <w:rFonts w:ascii="Times New Roman" w:eastAsia="Calibri" w:hAnsi="Times New Roman"/>
          <w:b/>
          <w:highlight w:val="white"/>
          <w:lang w:val="el-GR" w:bidi="ar-SA"/>
        </w:rPr>
        <w:t>ως βαρύ επικίνδυνο και ανθυγιεινό.</w:t>
      </w:r>
    </w:p>
    <w:p w:rsidR="00FF2228" w:rsidRPr="00A241F7" w:rsidRDefault="0002617D" w:rsidP="00CC7BA2">
      <w:pPr>
        <w:numPr>
          <w:ilvl w:val="0"/>
          <w:numId w:val="8"/>
        </w:numPr>
        <w:autoSpaceDE w:val="0"/>
        <w:autoSpaceDN w:val="0"/>
        <w:adjustRightInd w:val="0"/>
        <w:spacing w:after="60"/>
        <w:ind w:left="567" w:hanging="284"/>
        <w:jc w:val="both"/>
        <w:rPr>
          <w:rFonts w:ascii="Times New Roman" w:eastAsia="Calibri" w:hAnsi="Times New Roman"/>
          <w:highlight w:val="white"/>
          <w:lang w:val="el-GR" w:bidi="ar-SA"/>
        </w:rPr>
      </w:pPr>
      <w:r w:rsidRPr="00A241F7">
        <w:rPr>
          <w:rFonts w:ascii="Times New Roman" w:eastAsia="Calibri" w:hAnsi="Times New Roman"/>
          <w:b/>
          <w:bCs/>
          <w:highlight w:val="white"/>
          <w:lang w:val="el-GR" w:bidi="ar-SA"/>
        </w:rPr>
        <w:lastRenderedPageBreak/>
        <w:t>Εξαιρεί πυροσβέστες, αστυνομικούς και λιμενικούς που υπηρετούν σε παραμεθόριες περιοχές,</w:t>
      </w:r>
      <w:r w:rsidRPr="00A241F7">
        <w:rPr>
          <w:rFonts w:ascii="Times New Roman" w:eastAsia="Calibri" w:hAnsi="Times New Roman"/>
          <w:highlight w:val="white"/>
          <w:lang w:val="el-GR" w:bidi="ar-SA"/>
        </w:rPr>
        <w:t xml:space="preserve"> από την επέκταση της χορήγησης του ανάλογου επιδόματος.</w:t>
      </w:r>
    </w:p>
    <w:p w:rsidR="00F41709" w:rsidRPr="00A241F7" w:rsidRDefault="007E16DC" w:rsidP="00CC7BA2">
      <w:pPr>
        <w:numPr>
          <w:ilvl w:val="0"/>
          <w:numId w:val="8"/>
        </w:numPr>
        <w:autoSpaceDE w:val="0"/>
        <w:autoSpaceDN w:val="0"/>
        <w:adjustRightInd w:val="0"/>
        <w:spacing w:after="60"/>
        <w:ind w:left="567" w:hanging="284"/>
        <w:jc w:val="both"/>
        <w:rPr>
          <w:rFonts w:ascii="Times New Roman" w:eastAsia="Calibri" w:hAnsi="Times New Roman"/>
          <w:highlight w:val="white"/>
          <w:lang w:val="el-GR" w:bidi="ar-SA"/>
        </w:rPr>
      </w:pPr>
      <w:r w:rsidRPr="00A241F7">
        <w:rPr>
          <w:rFonts w:ascii="Times New Roman" w:eastAsia="Calibri" w:hAnsi="Times New Roman"/>
          <w:b/>
          <w:highlight w:val="white"/>
          <w:lang w:val="el-GR" w:bidi="ar-SA"/>
        </w:rPr>
        <w:t xml:space="preserve">Δεν εφαρμόζει τη νομοθεσία για την προστασία της υγείας και της ασφάλειας μας </w:t>
      </w:r>
      <w:r w:rsidRPr="00A241F7">
        <w:rPr>
          <w:rFonts w:ascii="Times New Roman" w:eastAsia="Calibri" w:hAnsi="Times New Roman"/>
          <w:highlight w:val="white"/>
          <w:lang w:val="el-GR" w:bidi="ar-SA"/>
        </w:rPr>
        <w:t>στους χώρους εργασίας</w:t>
      </w:r>
      <w:r w:rsidRPr="00A241F7">
        <w:rPr>
          <w:rFonts w:ascii="Times New Roman" w:eastAsia="Calibri" w:hAnsi="Times New Roman"/>
          <w:b/>
          <w:highlight w:val="white"/>
          <w:lang w:val="el-GR" w:bidi="ar-SA"/>
        </w:rPr>
        <w:t xml:space="preserve"> και δεν θεσμοθετεί το απαραίτητο Π.Δ. </w:t>
      </w:r>
      <w:r w:rsidRPr="00A241F7">
        <w:rPr>
          <w:rFonts w:ascii="Times New Roman" w:eastAsia="Calibri" w:hAnsi="Times New Roman"/>
          <w:highlight w:val="white"/>
          <w:lang w:val="el-GR" w:bidi="ar-SA"/>
        </w:rPr>
        <w:t>για</w:t>
      </w:r>
      <w:r w:rsidR="00FF2228" w:rsidRPr="00A241F7">
        <w:rPr>
          <w:rFonts w:ascii="Times New Roman" w:eastAsia="Calibri" w:hAnsi="Times New Roman"/>
          <w:highlight w:val="white"/>
          <w:lang w:val="el-GR" w:bidi="ar-SA"/>
        </w:rPr>
        <w:t xml:space="preserve"> την προστασία μας</w:t>
      </w:r>
      <w:r w:rsidRPr="00A241F7">
        <w:rPr>
          <w:rFonts w:ascii="Times New Roman" w:eastAsia="Calibri" w:hAnsi="Times New Roman"/>
          <w:highlight w:val="white"/>
          <w:lang w:val="el-GR" w:bidi="ar-SA"/>
        </w:rPr>
        <w:t xml:space="preserve"> </w:t>
      </w:r>
      <w:r w:rsidR="00FF2228" w:rsidRPr="00A241F7">
        <w:rPr>
          <w:rFonts w:ascii="Times New Roman" w:eastAsia="Calibri" w:hAnsi="Times New Roman"/>
          <w:highlight w:val="white"/>
          <w:lang w:val="el-GR" w:bidi="ar-SA"/>
        </w:rPr>
        <w:t>σ</w:t>
      </w:r>
      <w:r w:rsidRPr="00A241F7">
        <w:rPr>
          <w:rFonts w:ascii="Times New Roman" w:eastAsia="Calibri" w:hAnsi="Times New Roman"/>
          <w:highlight w:val="white"/>
          <w:lang w:val="el-GR" w:bidi="ar-SA"/>
        </w:rPr>
        <w:t xml:space="preserve">τα επιχειρησιακά συμβάντα.   </w:t>
      </w:r>
    </w:p>
    <w:p w:rsidR="00FF2228" w:rsidRPr="00A241F7" w:rsidRDefault="001C1BF6" w:rsidP="00CC7BA2">
      <w:pPr>
        <w:numPr>
          <w:ilvl w:val="0"/>
          <w:numId w:val="8"/>
        </w:numPr>
        <w:autoSpaceDE w:val="0"/>
        <w:autoSpaceDN w:val="0"/>
        <w:adjustRightInd w:val="0"/>
        <w:spacing w:after="60"/>
        <w:ind w:left="567" w:hanging="284"/>
        <w:jc w:val="both"/>
        <w:rPr>
          <w:rFonts w:ascii="Times New Roman" w:eastAsia="Calibri" w:hAnsi="Times New Roman"/>
          <w:highlight w:val="white"/>
          <w:lang w:val="el-GR" w:bidi="ar-SA"/>
        </w:rPr>
      </w:pPr>
      <w:r w:rsidRPr="00A241F7">
        <w:rPr>
          <w:rFonts w:ascii="Times New Roman" w:eastAsia="Calibri" w:hAnsi="Times New Roman"/>
          <w:b/>
          <w:highlight w:val="white"/>
          <w:lang w:val="el-GR" w:bidi="ar-SA"/>
        </w:rPr>
        <w:t>Επιβαρύνει</w:t>
      </w:r>
      <w:r w:rsidRPr="00A241F7">
        <w:rPr>
          <w:rFonts w:ascii="Times New Roman" w:eastAsia="Calibri" w:hAnsi="Times New Roman"/>
          <w:highlight w:val="white"/>
          <w:lang w:val="el-GR" w:bidi="ar-SA"/>
        </w:rPr>
        <w:t xml:space="preserve"> ακόμη περισσότερο τον οικογενειακό προϋπολογισμό εκατοντάδων πυροσβεστών που υποχρεώνονται να εξασφαλίζουν με δικές τους δαπάνες τα απαραίτητα </w:t>
      </w:r>
      <w:r w:rsidRPr="00A241F7">
        <w:rPr>
          <w:rFonts w:ascii="Times New Roman" w:eastAsia="Calibri" w:hAnsi="Times New Roman"/>
          <w:b/>
          <w:highlight w:val="white"/>
          <w:lang w:val="el-GR" w:bidi="ar-SA"/>
        </w:rPr>
        <w:t>μέσα ατομικής προστασίας,</w:t>
      </w:r>
      <w:r w:rsidRPr="00A241F7">
        <w:rPr>
          <w:rFonts w:ascii="Times New Roman" w:eastAsia="Calibri" w:hAnsi="Times New Roman"/>
          <w:highlight w:val="white"/>
          <w:lang w:val="el-GR" w:bidi="ar-SA"/>
        </w:rPr>
        <w:t xml:space="preserve"> λόγω της μη διάθεσης των σχετικών κονδυλίων για την προμήθεια τους.</w:t>
      </w:r>
    </w:p>
    <w:p w:rsidR="00FF2228" w:rsidRPr="00A241F7" w:rsidRDefault="001C1BF6" w:rsidP="00CC7BA2">
      <w:pPr>
        <w:numPr>
          <w:ilvl w:val="0"/>
          <w:numId w:val="8"/>
        </w:numPr>
        <w:autoSpaceDE w:val="0"/>
        <w:autoSpaceDN w:val="0"/>
        <w:adjustRightInd w:val="0"/>
        <w:spacing w:after="60"/>
        <w:ind w:left="567" w:hanging="284"/>
        <w:jc w:val="both"/>
        <w:rPr>
          <w:rFonts w:ascii="Times New Roman" w:eastAsia="Calibri" w:hAnsi="Times New Roman"/>
          <w:highlight w:val="white"/>
          <w:lang w:val="el-GR" w:bidi="ar-SA"/>
        </w:rPr>
      </w:pPr>
      <w:r w:rsidRPr="00A241F7">
        <w:rPr>
          <w:rFonts w:ascii="Times New Roman" w:eastAsia="Calibri" w:hAnsi="Times New Roman"/>
          <w:b/>
          <w:highlight w:val="white"/>
          <w:lang w:val="el-GR" w:bidi="ar-SA"/>
        </w:rPr>
        <w:t>Προσπαθεί να εξοικονομήσει δαπάνες</w:t>
      </w:r>
      <w:r w:rsidRPr="00A241F7">
        <w:rPr>
          <w:rFonts w:ascii="Times New Roman" w:eastAsia="Calibri" w:hAnsi="Times New Roman"/>
          <w:highlight w:val="white"/>
          <w:lang w:val="el-GR" w:bidi="ar-SA"/>
        </w:rPr>
        <w:t xml:space="preserve"> ακόμη και από την διατροφή των πυροσβεστών κατά την επέμβαση τους </w:t>
      </w:r>
      <w:r w:rsidR="003E0273" w:rsidRPr="00A241F7">
        <w:rPr>
          <w:rFonts w:ascii="Times New Roman" w:eastAsia="Calibri" w:hAnsi="Times New Roman"/>
          <w:highlight w:val="white"/>
          <w:lang w:val="el-GR" w:bidi="ar-SA"/>
        </w:rPr>
        <w:t xml:space="preserve">σε </w:t>
      </w:r>
      <w:r w:rsidRPr="00A241F7">
        <w:rPr>
          <w:rFonts w:ascii="Times New Roman" w:eastAsia="Calibri" w:hAnsi="Times New Roman"/>
          <w:highlight w:val="white"/>
          <w:lang w:val="el-GR" w:bidi="ar-SA"/>
        </w:rPr>
        <w:t xml:space="preserve"> </w:t>
      </w:r>
      <w:r w:rsidR="003E0273" w:rsidRPr="00A241F7">
        <w:rPr>
          <w:rFonts w:ascii="Times New Roman" w:eastAsia="Calibri" w:hAnsi="Times New Roman"/>
          <w:highlight w:val="white"/>
          <w:lang w:val="el-GR" w:bidi="ar-SA"/>
        </w:rPr>
        <w:t xml:space="preserve">μεγάλα </w:t>
      </w:r>
      <w:r w:rsidRPr="00A241F7">
        <w:rPr>
          <w:rFonts w:ascii="Times New Roman" w:eastAsia="Calibri" w:hAnsi="Times New Roman"/>
          <w:highlight w:val="white"/>
          <w:lang w:val="el-GR" w:bidi="ar-SA"/>
        </w:rPr>
        <w:t xml:space="preserve">δασικά συμβάντα, μετατοπίζοντας την υποχρέωση του κράτους  </w:t>
      </w:r>
      <w:r w:rsidR="003E0273" w:rsidRPr="00A241F7">
        <w:rPr>
          <w:rFonts w:ascii="Times New Roman" w:eastAsia="Calibri" w:hAnsi="Times New Roman"/>
          <w:highlight w:val="white"/>
          <w:lang w:val="el-GR" w:bidi="ar-SA"/>
        </w:rPr>
        <w:t xml:space="preserve">για το ζήτημα αυτό, </w:t>
      </w:r>
      <w:r w:rsidRPr="00A241F7">
        <w:rPr>
          <w:rFonts w:ascii="Times New Roman" w:eastAsia="Calibri" w:hAnsi="Times New Roman"/>
          <w:highlight w:val="white"/>
          <w:lang w:val="el-GR" w:bidi="ar-SA"/>
        </w:rPr>
        <w:t>στην διακριτική ευχέρεια</w:t>
      </w:r>
      <w:r w:rsidR="003E0273" w:rsidRPr="00A241F7">
        <w:rPr>
          <w:rFonts w:ascii="Times New Roman" w:eastAsia="Calibri" w:hAnsi="Times New Roman"/>
          <w:highlight w:val="white"/>
          <w:lang w:val="el-GR" w:bidi="ar-SA"/>
        </w:rPr>
        <w:t xml:space="preserve"> </w:t>
      </w:r>
      <w:r w:rsidRPr="00A241F7">
        <w:rPr>
          <w:rFonts w:ascii="Times New Roman" w:eastAsia="Calibri" w:hAnsi="Times New Roman"/>
          <w:highlight w:val="white"/>
          <w:lang w:val="el-GR" w:bidi="ar-SA"/>
        </w:rPr>
        <w:t xml:space="preserve">ιδιωτών και </w:t>
      </w:r>
      <w:r w:rsidR="003E0273" w:rsidRPr="00A241F7">
        <w:rPr>
          <w:rFonts w:ascii="Times New Roman" w:eastAsia="Calibri" w:hAnsi="Times New Roman"/>
          <w:highlight w:val="white"/>
          <w:lang w:val="el-GR" w:bidi="ar-SA"/>
        </w:rPr>
        <w:t xml:space="preserve">των </w:t>
      </w:r>
      <w:r w:rsidRPr="00A241F7">
        <w:rPr>
          <w:rFonts w:ascii="Times New Roman" w:eastAsia="Calibri" w:hAnsi="Times New Roman"/>
          <w:highlight w:val="white"/>
          <w:lang w:val="el-GR" w:bidi="ar-SA"/>
        </w:rPr>
        <w:t xml:space="preserve">φορέων της </w:t>
      </w:r>
      <w:r w:rsidR="00D82FD9" w:rsidRPr="00A241F7">
        <w:rPr>
          <w:rFonts w:ascii="Times New Roman" w:eastAsia="Calibri" w:hAnsi="Times New Roman"/>
          <w:highlight w:val="white"/>
          <w:lang w:val="el-GR" w:bidi="ar-SA"/>
        </w:rPr>
        <w:t>τοπικής διοίκησης.</w:t>
      </w:r>
      <w:r w:rsidR="003E0273" w:rsidRPr="00A241F7">
        <w:rPr>
          <w:rFonts w:ascii="Times New Roman" w:eastAsia="Calibri" w:hAnsi="Times New Roman"/>
          <w:highlight w:val="white"/>
          <w:lang w:val="el-GR" w:bidi="ar-SA"/>
        </w:rPr>
        <w:t xml:space="preserve"> </w:t>
      </w:r>
      <w:r w:rsidR="00D82FD9" w:rsidRPr="00A241F7">
        <w:rPr>
          <w:rFonts w:ascii="Times New Roman" w:eastAsia="Calibri" w:hAnsi="Times New Roman"/>
          <w:highlight w:val="white"/>
          <w:lang w:val="el-GR" w:bidi="ar-SA"/>
        </w:rPr>
        <w:t xml:space="preserve">Δημιουργεί </w:t>
      </w:r>
      <w:r w:rsidR="003E0273" w:rsidRPr="00A241F7">
        <w:rPr>
          <w:rFonts w:ascii="Times New Roman" w:eastAsia="Calibri" w:hAnsi="Times New Roman"/>
          <w:highlight w:val="white"/>
          <w:lang w:val="el-GR" w:bidi="ar-SA"/>
        </w:rPr>
        <w:t xml:space="preserve">μάλιστα </w:t>
      </w:r>
      <w:r w:rsidR="00D82FD9" w:rsidRPr="00A241F7">
        <w:rPr>
          <w:rFonts w:ascii="Times New Roman" w:eastAsia="Calibri" w:hAnsi="Times New Roman"/>
          <w:highlight w:val="white"/>
          <w:lang w:val="el-GR" w:bidi="ar-SA"/>
        </w:rPr>
        <w:t xml:space="preserve">και </w:t>
      </w:r>
      <w:r w:rsidR="003E0273" w:rsidRPr="00A241F7">
        <w:rPr>
          <w:rFonts w:ascii="Times New Roman" w:eastAsia="Calibri" w:hAnsi="Times New Roman"/>
          <w:highlight w:val="white"/>
          <w:lang w:val="el-GR" w:bidi="ar-SA"/>
        </w:rPr>
        <w:t>προϋποθέσεις πειθαρχικών διώξεων μ</w:t>
      </w:r>
      <w:r w:rsidR="00D82FD9" w:rsidRPr="00A241F7">
        <w:rPr>
          <w:rFonts w:ascii="Times New Roman" w:eastAsia="Calibri" w:hAnsi="Times New Roman"/>
          <w:highlight w:val="white"/>
          <w:lang w:val="el-GR" w:bidi="ar-SA"/>
        </w:rPr>
        <w:t>έσω Ε.Δ.Ε.</w:t>
      </w:r>
      <w:r w:rsidR="007F5E4C" w:rsidRPr="00A241F7">
        <w:rPr>
          <w:rFonts w:ascii="Times New Roman" w:eastAsia="Calibri" w:hAnsi="Times New Roman"/>
          <w:highlight w:val="white"/>
          <w:lang w:val="el-GR" w:bidi="ar-SA"/>
        </w:rPr>
        <w:t>,</w:t>
      </w:r>
      <w:r w:rsidR="00D82FD9" w:rsidRPr="00A241F7">
        <w:rPr>
          <w:rFonts w:ascii="Times New Roman" w:eastAsia="Calibri" w:hAnsi="Times New Roman"/>
          <w:highlight w:val="white"/>
          <w:lang w:val="el-GR" w:bidi="ar-SA"/>
        </w:rPr>
        <w:t xml:space="preserve"> για να περιορίσει</w:t>
      </w:r>
      <w:r w:rsidR="003E0273" w:rsidRPr="00A241F7">
        <w:rPr>
          <w:rFonts w:ascii="Times New Roman" w:eastAsia="Calibri" w:hAnsi="Times New Roman"/>
          <w:highlight w:val="white"/>
          <w:lang w:val="el-GR" w:bidi="ar-SA"/>
        </w:rPr>
        <w:t xml:space="preserve"> </w:t>
      </w:r>
      <w:r w:rsidR="00D82FD9" w:rsidRPr="00A241F7">
        <w:rPr>
          <w:rFonts w:ascii="Times New Roman" w:eastAsia="Calibri" w:hAnsi="Times New Roman"/>
          <w:highlight w:val="white"/>
          <w:lang w:val="el-GR" w:bidi="ar-SA"/>
        </w:rPr>
        <w:t>τ</w:t>
      </w:r>
      <w:r w:rsidR="003E0273" w:rsidRPr="00A241F7">
        <w:rPr>
          <w:rFonts w:ascii="Times New Roman" w:eastAsia="Calibri" w:hAnsi="Times New Roman"/>
          <w:highlight w:val="white"/>
          <w:lang w:val="el-GR" w:bidi="ar-SA"/>
        </w:rPr>
        <w:t>η δικαιολογημένη αντίδραση των εργαζομένων.</w:t>
      </w:r>
    </w:p>
    <w:p w:rsidR="00F41709" w:rsidRPr="00A241F7" w:rsidRDefault="0002617D" w:rsidP="00CC7BA2">
      <w:pPr>
        <w:numPr>
          <w:ilvl w:val="0"/>
          <w:numId w:val="8"/>
        </w:numPr>
        <w:autoSpaceDE w:val="0"/>
        <w:autoSpaceDN w:val="0"/>
        <w:adjustRightInd w:val="0"/>
        <w:spacing w:after="60"/>
        <w:ind w:left="567" w:hanging="284"/>
        <w:jc w:val="both"/>
        <w:rPr>
          <w:rFonts w:ascii="Times New Roman" w:eastAsia="Calibri" w:hAnsi="Times New Roman"/>
          <w:highlight w:val="white"/>
          <w:lang w:val="el-GR" w:bidi="ar-SA"/>
        </w:rPr>
      </w:pPr>
      <w:r w:rsidRPr="00A241F7">
        <w:rPr>
          <w:rFonts w:ascii="Times New Roman" w:eastAsia="Calibri" w:hAnsi="Times New Roman"/>
          <w:b/>
          <w:bCs/>
          <w:highlight w:val="white"/>
          <w:lang w:val="el-GR" w:bidi="ar-SA"/>
        </w:rPr>
        <w:t>Ξεσπιτώνει πυροσβέστες με μεταθέσεις και μετακινήσεις.</w:t>
      </w:r>
      <w:r w:rsidRPr="00A241F7">
        <w:rPr>
          <w:rFonts w:ascii="Times New Roman" w:eastAsia="Calibri" w:hAnsi="Times New Roman"/>
          <w:highlight w:val="white"/>
          <w:lang w:val="el-GR" w:bidi="ar-SA"/>
        </w:rPr>
        <w:t xml:space="preserve"> Τους επιβαρύνει με νέα μεγάλα έξοδα, τους αναγκάζει να διαβιώνουν σε δυσμενείς, αντίξοες συνθήκες και τους ανατρέπει τον οικογενειακό προγραμματισμό.</w:t>
      </w:r>
    </w:p>
    <w:p w:rsidR="00F41709" w:rsidRPr="00A241F7" w:rsidRDefault="00F41709" w:rsidP="00CC7BA2">
      <w:pPr>
        <w:numPr>
          <w:ilvl w:val="0"/>
          <w:numId w:val="8"/>
        </w:numPr>
        <w:autoSpaceDE w:val="0"/>
        <w:autoSpaceDN w:val="0"/>
        <w:adjustRightInd w:val="0"/>
        <w:spacing w:after="60"/>
        <w:ind w:left="567" w:hanging="284"/>
        <w:jc w:val="both"/>
        <w:rPr>
          <w:rFonts w:ascii="Times New Roman" w:eastAsia="Calibri" w:hAnsi="Times New Roman"/>
          <w:b/>
          <w:bCs/>
          <w:highlight w:val="white"/>
          <w:lang w:val="el-GR" w:bidi="ar-SA"/>
        </w:rPr>
      </w:pPr>
      <w:r w:rsidRPr="00A241F7">
        <w:rPr>
          <w:rFonts w:ascii="Times New Roman" w:eastAsia="Calibri" w:hAnsi="Times New Roman"/>
          <w:highlight w:val="white"/>
          <w:lang w:val="el-GR" w:bidi="ar-SA"/>
        </w:rPr>
        <w:t xml:space="preserve">Διατηρεί και διευρύνει τους περιορισμούς που υπάρχουν στη νομοθεσία </w:t>
      </w:r>
      <w:r w:rsidRPr="00A241F7">
        <w:rPr>
          <w:rFonts w:ascii="Times New Roman" w:eastAsia="Calibri" w:hAnsi="Times New Roman"/>
          <w:b/>
          <w:bCs/>
          <w:highlight w:val="white"/>
          <w:lang w:val="el-GR" w:bidi="ar-SA"/>
        </w:rPr>
        <w:t xml:space="preserve">για τη συνυπηρέτηση των υπαλλήλων των Σωμάτων Ασφαλείας, με σύζυγο τους δημόσιο υπάλληλο ή και στρατιωτικό. </w:t>
      </w:r>
    </w:p>
    <w:p w:rsidR="00FF2228" w:rsidRPr="00A241F7" w:rsidRDefault="00F41709" w:rsidP="00CC7BA2">
      <w:pPr>
        <w:numPr>
          <w:ilvl w:val="0"/>
          <w:numId w:val="8"/>
        </w:numPr>
        <w:autoSpaceDE w:val="0"/>
        <w:autoSpaceDN w:val="0"/>
        <w:adjustRightInd w:val="0"/>
        <w:spacing w:after="60"/>
        <w:ind w:left="567" w:hanging="284"/>
        <w:jc w:val="both"/>
        <w:rPr>
          <w:rFonts w:ascii="Times New Roman" w:eastAsia="Calibri" w:hAnsi="Times New Roman"/>
          <w:lang w:val="el-GR" w:bidi="ar-SA"/>
        </w:rPr>
      </w:pPr>
      <w:r w:rsidRPr="00A241F7">
        <w:rPr>
          <w:rFonts w:ascii="Times New Roman" w:eastAsia="Calibri" w:hAnsi="Times New Roman"/>
          <w:highlight w:val="white"/>
          <w:lang w:val="el-GR" w:bidi="ar-SA"/>
        </w:rPr>
        <w:t xml:space="preserve">Βάζει άνισους και άδικους διαχωρισμούς σε βάρος των πυροσβεστών σε σχέση με όλο τον υπόλοιπο δημόσιο τομέα, </w:t>
      </w:r>
      <w:r w:rsidRPr="00A241F7">
        <w:rPr>
          <w:rFonts w:ascii="Times New Roman" w:eastAsia="Calibri" w:hAnsi="Times New Roman"/>
          <w:b/>
          <w:bCs/>
          <w:highlight w:val="white"/>
          <w:lang w:val="el-GR" w:bidi="ar-SA"/>
        </w:rPr>
        <w:t>όσον αφορά στην χορήγηση της άδειας ανατροφής τέκνου, αφού επιβάλει την διακοπή της από 15 Ιουνίου έως 15 Σεπτεμβρίου.</w:t>
      </w:r>
    </w:p>
    <w:p w:rsidR="00F41709" w:rsidRPr="00A241F7" w:rsidRDefault="00F41709" w:rsidP="00CC7BA2">
      <w:pPr>
        <w:numPr>
          <w:ilvl w:val="0"/>
          <w:numId w:val="8"/>
        </w:numPr>
        <w:autoSpaceDE w:val="0"/>
        <w:autoSpaceDN w:val="0"/>
        <w:adjustRightInd w:val="0"/>
        <w:spacing w:after="60"/>
        <w:ind w:left="567" w:hanging="284"/>
        <w:jc w:val="both"/>
        <w:rPr>
          <w:rFonts w:ascii="Times New Roman" w:eastAsia="Calibri" w:hAnsi="Times New Roman"/>
          <w:lang w:val="el-GR" w:bidi="ar-SA"/>
        </w:rPr>
      </w:pPr>
      <w:r w:rsidRPr="00A241F7">
        <w:rPr>
          <w:rFonts w:ascii="Times New Roman" w:eastAsia="Calibri" w:hAnsi="Times New Roman"/>
          <w:b/>
          <w:bCs/>
          <w:lang w:val="el-GR" w:bidi="ar-SA"/>
        </w:rPr>
        <w:t>Διατηρεί σε ισχύ όλο το νομικό αντεργατικό και αντιασφαλιστικό οπλοστάσιο,</w:t>
      </w:r>
      <w:r w:rsidRPr="00A241F7">
        <w:rPr>
          <w:rFonts w:ascii="Times New Roman" w:eastAsia="Calibri" w:hAnsi="Times New Roman"/>
          <w:lang w:val="el-GR" w:bidi="ar-SA"/>
        </w:rPr>
        <w:t xml:space="preserve"> με μία σειρά μνημονιακούς νόμους από το </w:t>
      </w:r>
      <w:r w:rsidRPr="00A241F7">
        <w:rPr>
          <w:rFonts w:ascii="Times New Roman" w:eastAsia="Calibri" w:hAnsi="Times New Roman"/>
          <w:b/>
          <w:lang w:val="el-GR" w:bidi="ar-SA"/>
        </w:rPr>
        <w:t>2010</w:t>
      </w:r>
      <w:r w:rsidRPr="00A241F7">
        <w:rPr>
          <w:rFonts w:ascii="Times New Roman" w:eastAsia="Calibri" w:hAnsi="Times New Roman"/>
          <w:lang w:val="el-GR" w:bidi="ar-SA"/>
        </w:rPr>
        <w:t xml:space="preserve"> μέχρι και σήμερα </w:t>
      </w:r>
    </w:p>
    <w:p w:rsidR="00F41709" w:rsidRPr="00A241F7" w:rsidRDefault="00F41709" w:rsidP="00CC7BA2">
      <w:pPr>
        <w:autoSpaceDE w:val="0"/>
        <w:autoSpaceDN w:val="0"/>
        <w:adjustRightInd w:val="0"/>
        <w:spacing w:after="60"/>
        <w:ind w:firstLine="284"/>
        <w:jc w:val="both"/>
        <w:rPr>
          <w:rFonts w:ascii="Times New Roman" w:eastAsia="Calibri" w:hAnsi="Times New Roman"/>
          <w:highlight w:val="white"/>
          <w:lang w:val="el-GR" w:bidi="ar-SA"/>
        </w:rPr>
      </w:pPr>
      <w:r w:rsidRPr="00A241F7">
        <w:rPr>
          <w:rFonts w:ascii="Times New Roman" w:eastAsia="Calibri" w:hAnsi="Times New Roman"/>
          <w:highlight w:val="white"/>
          <w:lang w:val="el-GR" w:bidi="ar-SA"/>
        </w:rPr>
        <w:t xml:space="preserve">Για την επιβολή της </w:t>
      </w:r>
      <w:r w:rsidR="00587CA2" w:rsidRPr="00A241F7">
        <w:rPr>
          <w:rFonts w:ascii="Times New Roman" w:eastAsia="Calibri" w:hAnsi="Times New Roman"/>
          <w:highlight w:val="white"/>
          <w:lang w:val="el-GR" w:bidi="ar-SA"/>
        </w:rPr>
        <w:t xml:space="preserve">αντεργατικής </w:t>
      </w:r>
      <w:r w:rsidRPr="00A241F7">
        <w:rPr>
          <w:rFonts w:ascii="Times New Roman" w:eastAsia="Calibri" w:hAnsi="Times New Roman"/>
          <w:highlight w:val="white"/>
          <w:lang w:val="el-GR" w:bidi="ar-SA"/>
        </w:rPr>
        <w:t xml:space="preserve">πολιτικής της κυβέρνησης όπως και των προηγούμενων κυβερνήσεων, υποβοηθούν και βάζουν πλάτη τα συμβιβασμένα προεδρεία και οι πλειοψηφίες του Δ.Σ. της πανελλήνιας Ομοσπονδίας και των πρωτοβάθμιων σωματείων των πυροσβεστών. </w:t>
      </w:r>
      <w:r w:rsidRPr="00A241F7">
        <w:rPr>
          <w:rFonts w:ascii="Times New Roman" w:eastAsia="Calibri" w:hAnsi="Times New Roman"/>
          <w:b/>
          <w:bCs/>
          <w:highlight w:val="white"/>
          <w:lang w:val="el-GR" w:bidi="ar-SA"/>
        </w:rPr>
        <w:t>Δεν έχουν αναφερθεί ποτέ στα περισσότερα σοβαρά προβλήματα των συναδέλφων, που τα αναδεικνύει μόνο η Ε.Α.Κ.Π. Με την αδιαφορία τους και τη συνειδητή τους αγωνιστική αδράνεια, σαμποτάρουν τις διεκδικήσεις των πυροσβεστών.</w:t>
      </w:r>
      <w:r w:rsidRPr="00A241F7">
        <w:rPr>
          <w:rFonts w:ascii="Times New Roman" w:eastAsia="Calibri" w:hAnsi="Times New Roman"/>
          <w:highlight w:val="white"/>
          <w:lang w:val="el-GR" w:bidi="ar-SA"/>
        </w:rPr>
        <w:t xml:space="preserve">     </w:t>
      </w:r>
    </w:p>
    <w:p w:rsidR="00F41709" w:rsidRPr="00A241F7" w:rsidRDefault="00F41709" w:rsidP="00CC7BA2">
      <w:pPr>
        <w:autoSpaceDE w:val="0"/>
        <w:autoSpaceDN w:val="0"/>
        <w:adjustRightInd w:val="0"/>
        <w:spacing w:after="60"/>
        <w:ind w:firstLine="284"/>
        <w:jc w:val="both"/>
        <w:rPr>
          <w:rFonts w:ascii="Times New Roman" w:eastAsia="Calibri" w:hAnsi="Times New Roman"/>
          <w:highlight w:val="white"/>
          <w:lang w:val="el-GR" w:bidi="ar-SA"/>
        </w:rPr>
      </w:pPr>
      <w:r w:rsidRPr="00A241F7">
        <w:rPr>
          <w:rFonts w:ascii="Times New Roman" w:eastAsia="Calibri" w:hAnsi="Times New Roman"/>
          <w:highlight w:val="white"/>
          <w:lang w:val="el-GR" w:bidi="ar-SA"/>
        </w:rPr>
        <w:t xml:space="preserve">Απαιτούμε από την κυβέρνηση </w:t>
      </w:r>
      <w:r w:rsidRPr="00A241F7">
        <w:rPr>
          <w:rFonts w:ascii="Times New Roman" w:eastAsia="Calibri" w:hAnsi="Times New Roman"/>
          <w:b/>
          <w:bCs/>
          <w:highlight w:val="white"/>
          <w:lang w:val="el-GR" w:bidi="ar-SA"/>
        </w:rPr>
        <w:t>να σταματήσει να κοροϊδεύει και να εμπαίζει τους πυροσβέστες και τους συναδέλφους στα Σώματα Ασφαλείας και στις Ένοπλες Δυνάμεις.</w:t>
      </w:r>
      <w:r w:rsidRPr="00A241F7">
        <w:rPr>
          <w:rFonts w:ascii="Times New Roman" w:eastAsia="Calibri" w:hAnsi="Times New Roman"/>
          <w:highlight w:val="white"/>
          <w:lang w:val="el-GR" w:bidi="ar-SA"/>
        </w:rPr>
        <w:t xml:space="preserve"> Να αποδώσει άμεσα όλες τις αποδοχές που δικαιούνται σύμφωνα με τη νομοθεσία.</w:t>
      </w:r>
    </w:p>
    <w:p w:rsidR="00F41709" w:rsidRPr="00A241F7" w:rsidRDefault="00F41709" w:rsidP="00CC7BA2">
      <w:pPr>
        <w:autoSpaceDE w:val="0"/>
        <w:autoSpaceDN w:val="0"/>
        <w:adjustRightInd w:val="0"/>
        <w:spacing w:after="60"/>
        <w:ind w:firstLine="284"/>
        <w:jc w:val="both"/>
        <w:rPr>
          <w:rFonts w:ascii="Times New Roman" w:eastAsia="Calibri" w:hAnsi="Times New Roman"/>
          <w:lang w:val="el-GR" w:bidi="ar-SA"/>
        </w:rPr>
      </w:pPr>
      <w:r w:rsidRPr="00A241F7">
        <w:rPr>
          <w:rFonts w:ascii="Times New Roman" w:eastAsia="Calibri" w:hAnsi="Times New Roman"/>
          <w:lang w:val="el-GR" w:bidi="ar-SA"/>
        </w:rPr>
        <w:t xml:space="preserve">Για εμάς, είναι μονόδρομος η συνέχιση του αγώνα μαζί με όλους τους εργαζόμενους και το λαό, </w:t>
      </w:r>
      <w:r w:rsidRPr="00A241F7">
        <w:rPr>
          <w:rFonts w:ascii="Times New Roman" w:eastAsia="Calibri" w:hAnsi="Times New Roman"/>
          <w:b/>
          <w:bCs/>
          <w:lang w:val="el-GR" w:bidi="ar-SA"/>
        </w:rPr>
        <w:t>για την επαναφορά και την κάλυψη όλων των οικονομικών απωλειών και των δικαιωμάτων, που έχουμε υποστεί την περίοδο της οικονομικής κρίσης.</w:t>
      </w:r>
      <w:r w:rsidRPr="00A241F7">
        <w:rPr>
          <w:rFonts w:ascii="Times New Roman" w:eastAsia="Calibri" w:hAnsi="Times New Roman"/>
          <w:lang w:val="el-GR" w:bidi="ar-SA"/>
        </w:rPr>
        <w:t xml:space="preserve"> Την αναβάθμιση της υπηρεσίας μας σε όλα τα επίπεδα, με την απαιτούμενη αύξηση της κρατικής χρηματοδότησης. </w:t>
      </w:r>
    </w:p>
    <w:p w:rsidR="00F41709" w:rsidRPr="00A241F7" w:rsidRDefault="00F41709" w:rsidP="00CC7BA2">
      <w:pPr>
        <w:autoSpaceDE w:val="0"/>
        <w:autoSpaceDN w:val="0"/>
        <w:adjustRightInd w:val="0"/>
        <w:spacing w:after="360"/>
        <w:ind w:firstLine="284"/>
        <w:jc w:val="both"/>
        <w:rPr>
          <w:rFonts w:ascii="Times New Roman" w:eastAsia="Calibri" w:hAnsi="Times New Roman"/>
          <w:lang w:val="el-GR" w:bidi="ar-SA"/>
        </w:rPr>
      </w:pPr>
      <w:r w:rsidRPr="00A241F7">
        <w:rPr>
          <w:rFonts w:ascii="Times New Roman" w:eastAsia="Calibri" w:hAnsi="Times New Roman"/>
          <w:b/>
          <w:bCs/>
          <w:lang w:val="el-GR" w:bidi="ar-SA"/>
        </w:rPr>
        <w:t xml:space="preserve">Είναι η καλύτερη απάντηση που μπορούμε να δώσουμε απέναντι στην αντιλαϊκή </w:t>
      </w:r>
      <w:r w:rsidR="004F1363" w:rsidRPr="00A241F7">
        <w:rPr>
          <w:rFonts w:ascii="Times New Roman" w:eastAsia="Calibri" w:hAnsi="Times New Roman"/>
          <w:b/>
          <w:bCs/>
          <w:lang w:val="el-GR" w:bidi="ar-SA"/>
        </w:rPr>
        <w:t>πολιτική που εφαρμόζει η κυβέρνησή σας.</w:t>
      </w:r>
      <w:r w:rsidRPr="00A241F7">
        <w:rPr>
          <w:rFonts w:ascii="Times New Roman" w:eastAsia="Calibri" w:hAnsi="Times New Roman"/>
          <w:b/>
          <w:bCs/>
          <w:lang w:val="el-GR" w:bidi="ar-SA"/>
        </w:rPr>
        <w:t xml:space="preserve"> </w:t>
      </w:r>
      <w:r w:rsidR="004F1363" w:rsidRPr="00A241F7">
        <w:rPr>
          <w:rFonts w:ascii="Times New Roman" w:eastAsia="Calibri" w:hAnsi="Times New Roman"/>
          <w:b/>
          <w:bCs/>
          <w:lang w:val="el-GR" w:bidi="ar-SA"/>
        </w:rPr>
        <w:t>Σ</w:t>
      </w:r>
      <w:r w:rsidRPr="00A241F7">
        <w:rPr>
          <w:rFonts w:ascii="Times New Roman" w:eastAsia="Calibri" w:hAnsi="Times New Roman"/>
          <w:b/>
          <w:bCs/>
          <w:lang w:val="el-GR" w:bidi="ar-SA"/>
        </w:rPr>
        <w:t xml:space="preserve">την πολιτική </w:t>
      </w:r>
      <w:r w:rsidR="004F1363" w:rsidRPr="00A241F7">
        <w:rPr>
          <w:rFonts w:ascii="Times New Roman" w:eastAsia="Calibri" w:hAnsi="Times New Roman"/>
          <w:b/>
          <w:bCs/>
          <w:lang w:val="el-GR" w:bidi="ar-SA"/>
        </w:rPr>
        <w:t xml:space="preserve">που </w:t>
      </w:r>
      <w:r w:rsidRPr="00A241F7">
        <w:rPr>
          <w:rFonts w:ascii="Times New Roman" w:eastAsia="Calibri" w:hAnsi="Times New Roman"/>
          <w:b/>
          <w:bCs/>
          <w:lang w:val="el-GR" w:bidi="ar-SA"/>
        </w:rPr>
        <w:t xml:space="preserve">καταργεί τα δικαιώματά </w:t>
      </w:r>
      <w:r w:rsidR="004F1363" w:rsidRPr="00A241F7">
        <w:rPr>
          <w:rFonts w:ascii="Times New Roman" w:eastAsia="Calibri" w:hAnsi="Times New Roman"/>
          <w:b/>
          <w:bCs/>
          <w:lang w:val="el-GR" w:bidi="ar-SA"/>
        </w:rPr>
        <w:t>μας,</w:t>
      </w:r>
      <w:r w:rsidRPr="00A241F7">
        <w:rPr>
          <w:rFonts w:ascii="Times New Roman" w:eastAsia="Calibri" w:hAnsi="Times New Roman"/>
          <w:b/>
          <w:bCs/>
          <w:lang w:val="el-GR" w:bidi="ar-SA"/>
        </w:rPr>
        <w:t xml:space="preserve"> δεν υπολογίζει τις ανάγκες μας</w:t>
      </w:r>
      <w:r w:rsidRPr="00A241F7">
        <w:rPr>
          <w:rFonts w:ascii="Times New Roman" w:eastAsia="Calibri" w:hAnsi="Times New Roman"/>
          <w:lang w:val="el-GR" w:bidi="ar-SA"/>
        </w:rPr>
        <w:t xml:space="preserve"> </w:t>
      </w:r>
      <w:r w:rsidR="004F1363" w:rsidRPr="00A241F7">
        <w:rPr>
          <w:rFonts w:ascii="Times New Roman" w:eastAsia="Calibri" w:hAnsi="Times New Roman"/>
          <w:lang w:val="el-GR" w:bidi="ar-SA"/>
        </w:rPr>
        <w:t xml:space="preserve">και </w:t>
      </w:r>
      <w:r w:rsidRPr="00A241F7">
        <w:rPr>
          <w:rFonts w:ascii="Times New Roman" w:eastAsia="Calibri" w:hAnsi="Times New Roman"/>
          <w:lang w:val="el-GR" w:bidi="ar-SA"/>
        </w:rPr>
        <w:t xml:space="preserve">διαλύει τη ζωή </w:t>
      </w:r>
      <w:r w:rsidR="004F1363" w:rsidRPr="00A241F7">
        <w:rPr>
          <w:rFonts w:ascii="Times New Roman" w:eastAsia="Calibri" w:hAnsi="Times New Roman"/>
          <w:lang w:val="el-GR" w:bidi="ar-SA"/>
        </w:rPr>
        <w:t xml:space="preserve">μας </w:t>
      </w:r>
      <w:r w:rsidRPr="00A241F7">
        <w:rPr>
          <w:rFonts w:ascii="Times New Roman" w:eastAsia="Calibri" w:hAnsi="Times New Roman"/>
          <w:lang w:val="el-GR" w:bidi="ar-SA"/>
        </w:rPr>
        <w:t>για να εξυπηρετηθούν τα συμφέροντα των μεγάλων επιχειρηματικών και μονοπωλιακών ομίλων και των κάθε λογής επενδυτών.</w:t>
      </w:r>
    </w:p>
    <w:p w:rsidR="00F41709" w:rsidRPr="00A241F7" w:rsidRDefault="00F41709" w:rsidP="00F41709">
      <w:pPr>
        <w:autoSpaceDE w:val="0"/>
        <w:autoSpaceDN w:val="0"/>
        <w:adjustRightInd w:val="0"/>
        <w:jc w:val="center"/>
        <w:rPr>
          <w:rFonts w:ascii="Times New Roman" w:eastAsia="Calibri" w:hAnsi="Times New Roman"/>
          <w:b/>
          <w:bCs/>
          <w:lang w:val="el-GR" w:bidi="ar-SA"/>
        </w:rPr>
      </w:pPr>
      <w:r w:rsidRPr="00A241F7">
        <w:rPr>
          <w:rFonts w:ascii="Times New Roman" w:eastAsia="Calibri" w:hAnsi="Times New Roman"/>
          <w:b/>
          <w:bCs/>
          <w:lang w:val="el-GR" w:bidi="ar-SA"/>
        </w:rPr>
        <w:t>Για την Ε.Α.Κ.Π.</w:t>
      </w:r>
    </w:p>
    <w:p w:rsidR="00F41709" w:rsidRPr="00A241F7" w:rsidRDefault="00F41709" w:rsidP="00CC7BA2">
      <w:pPr>
        <w:autoSpaceDE w:val="0"/>
        <w:autoSpaceDN w:val="0"/>
        <w:adjustRightInd w:val="0"/>
        <w:spacing w:after="60"/>
        <w:jc w:val="center"/>
        <w:rPr>
          <w:rFonts w:ascii="Times New Roman" w:eastAsia="Calibri" w:hAnsi="Times New Roman"/>
          <w:b/>
          <w:bCs/>
          <w:lang w:val="el-GR" w:bidi="ar-SA"/>
        </w:rPr>
      </w:pPr>
      <w:r w:rsidRPr="00A241F7">
        <w:rPr>
          <w:rFonts w:ascii="Times New Roman" w:eastAsia="Calibri" w:hAnsi="Times New Roman"/>
          <w:b/>
          <w:bCs/>
          <w:lang w:val="el-GR" w:bidi="ar-SA"/>
        </w:rPr>
        <w:t>Το μέλος του Δ.Σ. της Π.Ο.Ε.Υ.Π.Σ.</w:t>
      </w:r>
    </w:p>
    <w:p w:rsidR="00F41709" w:rsidRPr="00EC19D9" w:rsidRDefault="00F41709" w:rsidP="00CC7BA2">
      <w:pPr>
        <w:autoSpaceDE w:val="0"/>
        <w:autoSpaceDN w:val="0"/>
        <w:adjustRightInd w:val="0"/>
        <w:spacing w:after="360"/>
        <w:jc w:val="center"/>
        <w:rPr>
          <w:rFonts w:ascii="Times New Roman" w:eastAsia="Calibri" w:hAnsi="Times New Roman"/>
          <w:b/>
          <w:bCs/>
          <w:lang w:val="el-GR" w:bidi="ar-SA"/>
        </w:rPr>
      </w:pPr>
      <w:proofErr w:type="spellStart"/>
      <w:r w:rsidRPr="00A241F7">
        <w:rPr>
          <w:rFonts w:ascii="Times New Roman" w:eastAsia="Calibri" w:hAnsi="Times New Roman"/>
          <w:b/>
          <w:bCs/>
          <w:lang w:val="el-GR" w:bidi="ar-SA"/>
        </w:rPr>
        <w:t>Βλάχος</w:t>
      </w:r>
      <w:proofErr w:type="spellEnd"/>
      <w:r w:rsidRPr="00A241F7">
        <w:rPr>
          <w:rFonts w:ascii="Times New Roman" w:eastAsia="Calibri" w:hAnsi="Times New Roman"/>
          <w:b/>
          <w:bCs/>
          <w:lang w:val="el-GR" w:bidi="ar-SA"/>
        </w:rPr>
        <w:t xml:space="preserve"> Δημήτρης</w:t>
      </w:r>
    </w:p>
    <w:p w:rsidR="00EC19D9" w:rsidRDefault="00EC19D9" w:rsidP="00EC19D9">
      <w:pPr>
        <w:jc w:val="center"/>
        <w:rPr>
          <w:rFonts w:ascii="Times New Roman" w:eastAsia="Calibri" w:hAnsi="Times New Roman"/>
          <w:b/>
          <w:bCs/>
          <w:sz w:val="22"/>
          <w:szCs w:val="22"/>
          <w:lang w:val="el-GR" w:bidi="ar-SA"/>
        </w:rPr>
      </w:pPr>
      <w:r>
        <w:rPr>
          <w:rFonts w:ascii="Times New Roman" w:eastAsia="Calibri" w:hAnsi="Times New Roman"/>
          <w:b/>
          <w:bCs/>
          <w:sz w:val="22"/>
          <w:szCs w:val="22"/>
          <w:lang w:val="el-GR" w:bidi="ar-SA"/>
        </w:rPr>
        <w:t xml:space="preserve">( </w:t>
      </w:r>
      <w:r w:rsidRPr="00EC19D9">
        <w:rPr>
          <w:rFonts w:ascii="Times New Roman" w:eastAsia="Calibri" w:hAnsi="Times New Roman"/>
          <w:b/>
          <w:bCs/>
          <w:sz w:val="22"/>
          <w:szCs w:val="22"/>
          <w:lang w:val="el-GR" w:bidi="ar-SA"/>
        </w:rPr>
        <w:t xml:space="preserve">Στην ιστοσελίδα μας </w:t>
      </w:r>
      <w:hyperlink r:id="rId10" w:history="1">
        <w:r w:rsidRPr="00EC19D9">
          <w:rPr>
            <w:rStyle w:val="-"/>
            <w:rFonts w:ascii="Times New Roman" w:eastAsia="Calibri" w:hAnsi="Times New Roman"/>
            <w:b/>
            <w:bCs/>
            <w:sz w:val="22"/>
            <w:szCs w:val="22"/>
            <w:lang w:bidi="ar-SA"/>
          </w:rPr>
          <w:t>www</w:t>
        </w:r>
        <w:r w:rsidRPr="00EC19D9">
          <w:rPr>
            <w:rStyle w:val="-"/>
            <w:rFonts w:ascii="Times New Roman" w:eastAsia="Calibri" w:hAnsi="Times New Roman"/>
            <w:b/>
            <w:bCs/>
            <w:sz w:val="22"/>
            <w:szCs w:val="22"/>
            <w:lang w:val="el-GR" w:bidi="ar-SA"/>
          </w:rPr>
          <w:t>.</w:t>
        </w:r>
        <w:r w:rsidRPr="00EC19D9">
          <w:rPr>
            <w:rStyle w:val="-"/>
            <w:rFonts w:ascii="Times New Roman" w:eastAsia="Calibri" w:hAnsi="Times New Roman"/>
            <w:b/>
            <w:bCs/>
            <w:sz w:val="22"/>
            <w:szCs w:val="22"/>
            <w:lang w:bidi="ar-SA"/>
          </w:rPr>
          <w:t>eakp</w:t>
        </w:r>
        <w:r w:rsidRPr="00EC19D9">
          <w:rPr>
            <w:rStyle w:val="-"/>
            <w:rFonts w:ascii="Times New Roman" w:eastAsia="Calibri" w:hAnsi="Times New Roman"/>
            <w:b/>
            <w:bCs/>
            <w:sz w:val="22"/>
            <w:szCs w:val="22"/>
            <w:lang w:val="el-GR" w:bidi="ar-SA"/>
          </w:rPr>
          <w:t>.</w:t>
        </w:r>
        <w:proofErr w:type="spellStart"/>
        <w:r w:rsidRPr="00EC19D9">
          <w:rPr>
            <w:rStyle w:val="-"/>
            <w:rFonts w:ascii="Times New Roman" w:eastAsia="Calibri" w:hAnsi="Times New Roman"/>
            <w:b/>
            <w:bCs/>
            <w:sz w:val="22"/>
            <w:szCs w:val="22"/>
            <w:lang w:bidi="ar-SA"/>
          </w:rPr>
          <w:t>gr</w:t>
        </w:r>
        <w:proofErr w:type="spellEnd"/>
      </w:hyperlink>
    </w:p>
    <w:p w:rsidR="00A72555" w:rsidRPr="00EC19D9" w:rsidRDefault="00EC19D9" w:rsidP="00EC19D9">
      <w:pPr>
        <w:jc w:val="center"/>
        <w:rPr>
          <w:rFonts w:ascii="Times New Roman" w:eastAsia="Calibri" w:hAnsi="Times New Roman"/>
          <w:b/>
          <w:bCs/>
          <w:sz w:val="22"/>
          <w:szCs w:val="22"/>
          <w:lang w:val="el-GR" w:bidi="ar-SA"/>
        </w:rPr>
      </w:pPr>
      <w:r w:rsidRPr="00EC19D9">
        <w:rPr>
          <w:rFonts w:ascii="Times New Roman" w:eastAsia="Calibri" w:hAnsi="Times New Roman"/>
          <w:b/>
          <w:bCs/>
          <w:sz w:val="22"/>
          <w:szCs w:val="22"/>
          <w:lang w:val="el-GR" w:bidi="ar-SA"/>
        </w:rPr>
        <w:t>βρίσκονται αναρτημένες όλες οι προαναφερόμενες παρεμβάσεις και ανακοινώσεις</w:t>
      </w:r>
      <w:r>
        <w:rPr>
          <w:rFonts w:ascii="Times New Roman" w:eastAsia="Calibri" w:hAnsi="Times New Roman"/>
          <w:b/>
          <w:bCs/>
          <w:sz w:val="22"/>
          <w:szCs w:val="22"/>
          <w:lang w:val="el-GR" w:bidi="ar-SA"/>
        </w:rPr>
        <w:t xml:space="preserve"> )</w:t>
      </w:r>
    </w:p>
    <w:sectPr w:rsidR="00A72555" w:rsidRPr="00EC19D9" w:rsidSect="00913653">
      <w:pgSz w:w="11906" w:h="16838" w:code="9"/>
      <w:pgMar w:top="851"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7B6" w:rsidRDefault="00AB67B6" w:rsidP="00CA51A3">
      <w:r>
        <w:separator/>
      </w:r>
    </w:p>
  </w:endnote>
  <w:endnote w:type="continuationSeparator" w:id="0">
    <w:p w:rsidR="00AB67B6" w:rsidRDefault="00AB67B6" w:rsidP="00CA51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7B6" w:rsidRDefault="00AB67B6" w:rsidP="00CA51A3">
      <w:r>
        <w:separator/>
      </w:r>
    </w:p>
  </w:footnote>
  <w:footnote w:type="continuationSeparator" w:id="0">
    <w:p w:rsidR="00AB67B6" w:rsidRDefault="00AB67B6" w:rsidP="00CA5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7EDD48"/>
    <w:lvl w:ilvl="0">
      <w:numFmt w:val="bullet"/>
      <w:lvlText w:val="*"/>
      <w:lvlJc w:val="left"/>
    </w:lvl>
  </w:abstractNum>
  <w:abstractNum w:abstractNumId="1">
    <w:nsid w:val="0F5F5B80"/>
    <w:multiLevelType w:val="hybridMultilevel"/>
    <w:tmpl w:val="F6ACE16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C177B2"/>
    <w:multiLevelType w:val="hybridMultilevel"/>
    <w:tmpl w:val="975289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E831C0"/>
    <w:multiLevelType w:val="hybridMultilevel"/>
    <w:tmpl w:val="10701E6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9C067F8"/>
    <w:multiLevelType w:val="hybridMultilevel"/>
    <w:tmpl w:val="034CCDD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3D6748"/>
    <w:multiLevelType w:val="hybridMultilevel"/>
    <w:tmpl w:val="EE500352"/>
    <w:lvl w:ilvl="0" w:tplc="98D4863E">
      <w:start w:val="1"/>
      <w:numFmt w:val="bullet"/>
      <w:lvlText w:val=""/>
      <w:lvlJc w:val="left"/>
      <w:pPr>
        <w:ind w:left="720" w:hanging="360"/>
      </w:pPr>
      <w:rPr>
        <w:rFonts w:ascii="Wingdings" w:hAnsi="Wingdings" w:hint="default"/>
        <w:color w:val="auto"/>
        <w:sz w:val="25"/>
        <w:szCs w:val="2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DEE0396"/>
    <w:multiLevelType w:val="hybridMultilevel"/>
    <w:tmpl w:val="8F66A95E"/>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7">
    <w:nsid w:val="723B01B4"/>
    <w:multiLevelType w:val="hybridMultilevel"/>
    <w:tmpl w:val="7FA67C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displayVerticalDrawingGridEvery w:val="2"/>
  <w:characterSpacingControl w:val="doNotCompress"/>
  <w:footnotePr>
    <w:footnote w:id="-1"/>
    <w:footnote w:id="0"/>
  </w:footnotePr>
  <w:endnotePr>
    <w:endnote w:id="-1"/>
    <w:endnote w:id="0"/>
  </w:endnotePr>
  <w:compat/>
  <w:rsids>
    <w:rsidRoot w:val="00711BA1"/>
    <w:rsid w:val="000066E4"/>
    <w:rsid w:val="00011210"/>
    <w:rsid w:val="00011CD2"/>
    <w:rsid w:val="00024DCB"/>
    <w:rsid w:val="0002617D"/>
    <w:rsid w:val="000268E5"/>
    <w:rsid w:val="00034F68"/>
    <w:rsid w:val="00037ECA"/>
    <w:rsid w:val="00052FDB"/>
    <w:rsid w:val="00061113"/>
    <w:rsid w:val="000B33B4"/>
    <w:rsid w:val="000C26C2"/>
    <w:rsid w:val="000C56C4"/>
    <w:rsid w:val="000D4576"/>
    <w:rsid w:val="00113AAD"/>
    <w:rsid w:val="00115518"/>
    <w:rsid w:val="00123549"/>
    <w:rsid w:val="001342C2"/>
    <w:rsid w:val="001504FB"/>
    <w:rsid w:val="00167839"/>
    <w:rsid w:val="00175A01"/>
    <w:rsid w:val="0017698A"/>
    <w:rsid w:val="001A2E71"/>
    <w:rsid w:val="001A601C"/>
    <w:rsid w:val="001B2BC9"/>
    <w:rsid w:val="001C1BF6"/>
    <w:rsid w:val="00201906"/>
    <w:rsid w:val="002025CF"/>
    <w:rsid w:val="00207217"/>
    <w:rsid w:val="002142A0"/>
    <w:rsid w:val="00231DA5"/>
    <w:rsid w:val="00243A5A"/>
    <w:rsid w:val="002579C4"/>
    <w:rsid w:val="002838BA"/>
    <w:rsid w:val="002927AB"/>
    <w:rsid w:val="002C049A"/>
    <w:rsid w:val="002D32C4"/>
    <w:rsid w:val="002E3678"/>
    <w:rsid w:val="00324641"/>
    <w:rsid w:val="00332245"/>
    <w:rsid w:val="00332C95"/>
    <w:rsid w:val="00334300"/>
    <w:rsid w:val="00354C40"/>
    <w:rsid w:val="00355944"/>
    <w:rsid w:val="00382175"/>
    <w:rsid w:val="003827B1"/>
    <w:rsid w:val="003B6BBB"/>
    <w:rsid w:val="003C2ED5"/>
    <w:rsid w:val="003D3C8D"/>
    <w:rsid w:val="003E0273"/>
    <w:rsid w:val="003E7344"/>
    <w:rsid w:val="003F4CD3"/>
    <w:rsid w:val="00405163"/>
    <w:rsid w:val="00410653"/>
    <w:rsid w:val="00441E8A"/>
    <w:rsid w:val="00453042"/>
    <w:rsid w:val="00456E05"/>
    <w:rsid w:val="00457001"/>
    <w:rsid w:val="00465A74"/>
    <w:rsid w:val="0046787D"/>
    <w:rsid w:val="004724FE"/>
    <w:rsid w:val="004758FA"/>
    <w:rsid w:val="00477A5C"/>
    <w:rsid w:val="00497787"/>
    <w:rsid w:val="00497AAC"/>
    <w:rsid w:val="004A3CB9"/>
    <w:rsid w:val="004A4469"/>
    <w:rsid w:val="004A76B5"/>
    <w:rsid w:val="004B3480"/>
    <w:rsid w:val="004F1363"/>
    <w:rsid w:val="004F3668"/>
    <w:rsid w:val="005000E6"/>
    <w:rsid w:val="00532DFF"/>
    <w:rsid w:val="00536AD1"/>
    <w:rsid w:val="00537536"/>
    <w:rsid w:val="00565352"/>
    <w:rsid w:val="00587CA2"/>
    <w:rsid w:val="005945CD"/>
    <w:rsid w:val="00596F2D"/>
    <w:rsid w:val="005C0413"/>
    <w:rsid w:val="005D3BB2"/>
    <w:rsid w:val="00601D14"/>
    <w:rsid w:val="00617510"/>
    <w:rsid w:val="00621DF0"/>
    <w:rsid w:val="006226DA"/>
    <w:rsid w:val="00625BFB"/>
    <w:rsid w:val="0064105B"/>
    <w:rsid w:val="0064398F"/>
    <w:rsid w:val="00666E8A"/>
    <w:rsid w:val="00672597"/>
    <w:rsid w:val="0067291D"/>
    <w:rsid w:val="00697172"/>
    <w:rsid w:val="006A4293"/>
    <w:rsid w:val="006B3131"/>
    <w:rsid w:val="006B6C1D"/>
    <w:rsid w:val="006C100D"/>
    <w:rsid w:val="006C1FFC"/>
    <w:rsid w:val="006E702E"/>
    <w:rsid w:val="00700842"/>
    <w:rsid w:val="00700D25"/>
    <w:rsid w:val="00711BA1"/>
    <w:rsid w:val="00713C6F"/>
    <w:rsid w:val="0071578B"/>
    <w:rsid w:val="00747623"/>
    <w:rsid w:val="0075167E"/>
    <w:rsid w:val="00763E26"/>
    <w:rsid w:val="007820D5"/>
    <w:rsid w:val="007A4E41"/>
    <w:rsid w:val="007C5410"/>
    <w:rsid w:val="007E16DC"/>
    <w:rsid w:val="007F1428"/>
    <w:rsid w:val="007F5E4C"/>
    <w:rsid w:val="00826EAF"/>
    <w:rsid w:val="00835262"/>
    <w:rsid w:val="00886DC6"/>
    <w:rsid w:val="0089032D"/>
    <w:rsid w:val="008A5660"/>
    <w:rsid w:val="008B08FB"/>
    <w:rsid w:val="008C3814"/>
    <w:rsid w:val="008C5E13"/>
    <w:rsid w:val="008C6002"/>
    <w:rsid w:val="008E6837"/>
    <w:rsid w:val="008F0EF3"/>
    <w:rsid w:val="008F17FE"/>
    <w:rsid w:val="00913653"/>
    <w:rsid w:val="0092488C"/>
    <w:rsid w:val="00955619"/>
    <w:rsid w:val="00964C4B"/>
    <w:rsid w:val="009756DC"/>
    <w:rsid w:val="009837CD"/>
    <w:rsid w:val="009A3C92"/>
    <w:rsid w:val="009B1051"/>
    <w:rsid w:val="009D14E7"/>
    <w:rsid w:val="009D19EB"/>
    <w:rsid w:val="009D426D"/>
    <w:rsid w:val="00A03F0C"/>
    <w:rsid w:val="00A14B36"/>
    <w:rsid w:val="00A241F7"/>
    <w:rsid w:val="00A323ED"/>
    <w:rsid w:val="00A56607"/>
    <w:rsid w:val="00A61A83"/>
    <w:rsid w:val="00A65C1E"/>
    <w:rsid w:val="00A72555"/>
    <w:rsid w:val="00A77EB6"/>
    <w:rsid w:val="00AA419B"/>
    <w:rsid w:val="00AB4247"/>
    <w:rsid w:val="00AB62ED"/>
    <w:rsid w:val="00AB67B6"/>
    <w:rsid w:val="00AC6B86"/>
    <w:rsid w:val="00AE33EA"/>
    <w:rsid w:val="00AE5D85"/>
    <w:rsid w:val="00AF2DCC"/>
    <w:rsid w:val="00AF54F8"/>
    <w:rsid w:val="00B154FD"/>
    <w:rsid w:val="00B21CEE"/>
    <w:rsid w:val="00B32D59"/>
    <w:rsid w:val="00B517D5"/>
    <w:rsid w:val="00B84A5A"/>
    <w:rsid w:val="00B877CD"/>
    <w:rsid w:val="00BB4403"/>
    <w:rsid w:val="00BC7FC4"/>
    <w:rsid w:val="00BE22D3"/>
    <w:rsid w:val="00BE4C81"/>
    <w:rsid w:val="00C4414A"/>
    <w:rsid w:val="00CA51A3"/>
    <w:rsid w:val="00CB7C54"/>
    <w:rsid w:val="00CC5BBA"/>
    <w:rsid w:val="00CC7BA2"/>
    <w:rsid w:val="00CD34BE"/>
    <w:rsid w:val="00D1533B"/>
    <w:rsid w:val="00D769C3"/>
    <w:rsid w:val="00D77024"/>
    <w:rsid w:val="00D82FD9"/>
    <w:rsid w:val="00D83718"/>
    <w:rsid w:val="00DB371A"/>
    <w:rsid w:val="00DC14FF"/>
    <w:rsid w:val="00DC5AC3"/>
    <w:rsid w:val="00DD0536"/>
    <w:rsid w:val="00DD49D1"/>
    <w:rsid w:val="00DD7DBC"/>
    <w:rsid w:val="00DE307A"/>
    <w:rsid w:val="00DF08FC"/>
    <w:rsid w:val="00E0275D"/>
    <w:rsid w:val="00E07460"/>
    <w:rsid w:val="00E1377C"/>
    <w:rsid w:val="00E16CB5"/>
    <w:rsid w:val="00E54ABC"/>
    <w:rsid w:val="00E56A3B"/>
    <w:rsid w:val="00E807DF"/>
    <w:rsid w:val="00E8363E"/>
    <w:rsid w:val="00E87B9C"/>
    <w:rsid w:val="00E953E4"/>
    <w:rsid w:val="00E95C7D"/>
    <w:rsid w:val="00EB58CD"/>
    <w:rsid w:val="00EC01BE"/>
    <w:rsid w:val="00EC18CB"/>
    <w:rsid w:val="00EC19D9"/>
    <w:rsid w:val="00EC228F"/>
    <w:rsid w:val="00EC47A2"/>
    <w:rsid w:val="00EF74E3"/>
    <w:rsid w:val="00F14FB1"/>
    <w:rsid w:val="00F30DD8"/>
    <w:rsid w:val="00F41709"/>
    <w:rsid w:val="00F45A1E"/>
    <w:rsid w:val="00F536D3"/>
    <w:rsid w:val="00F54F28"/>
    <w:rsid w:val="00F914CB"/>
    <w:rsid w:val="00FC3652"/>
    <w:rsid w:val="00FD2FDF"/>
    <w:rsid w:val="00FF2048"/>
    <w:rsid w:val="00FF22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5"/>
        <w:szCs w:val="25"/>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A1"/>
    <w:pPr>
      <w:jc w:val="left"/>
    </w:pPr>
    <w:rPr>
      <w:rFonts w:asciiTheme="minorHAnsi" w:eastAsiaTheme="minorHAnsi" w:hAnsiTheme="minorHAnsi"/>
      <w:sz w:val="24"/>
      <w:szCs w:val="24"/>
      <w:lang w:val="en-US" w:bidi="en-US"/>
    </w:rPr>
  </w:style>
  <w:style w:type="paragraph" w:styleId="3">
    <w:name w:val="heading 3"/>
    <w:basedOn w:val="a"/>
    <w:link w:val="3Char"/>
    <w:uiPriority w:val="9"/>
    <w:qFormat/>
    <w:rsid w:val="009D19EB"/>
    <w:pPr>
      <w:spacing w:before="100" w:beforeAutospacing="1" w:after="100" w:afterAutospacing="1"/>
      <w:outlineLvl w:val="2"/>
    </w:pPr>
    <w:rPr>
      <w:rFonts w:ascii="Times New Roman" w:eastAsia="Times New Roman" w:hAnsi="Times New Roman"/>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11BA1"/>
    <w:rPr>
      <w:color w:val="0000FF"/>
      <w:u w:val="single"/>
    </w:rPr>
  </w:style>
  <w:style w:type="paragraph" w:styleId="a3">
    <w:name w:val="List Paragraph"/>
    <w:basedOn w:val="a"/>
    <w:uiPriority w:val="34"/>
    <w:qFormat/>
    <w:rsid w:val="00201906"/>
    <w:pPr>
      <w:ind w:left="720"/>
      <w:contextualSpacing/>
    </w:pPr>
  </w:style>
  <w:style w:type="character" w:customStyle="1" w:styleId="3Char">
    <w:name w:val="Επικεφαλίδα 3 Char"/>
    <w:basedOn w:val="a0"/>
    <w:link w:val="3"/>
    <w:uiPriority w:val="9"/>
    <w:rsid w:val="009D19EB"/>
    <w:rPr>
      <w:rFonts w:eastAsia="Times New Roman"/>
      <w:b/>
      <w:bCs/>
      <w:sz w:val="27"/>
      <w:szCs w:val="27"/>
      <w:lang w:val="en-US"/>
    </w:rPr>
  </w:style>
  <w:style w:type="paragraph" w:styleId="Web">
    <w:name w:val="Normal (Web)"/>
    <w:basedOn w:val="a"/>
    <w:uiPriority w:val="99"/>
    <w:semiHidden/>
    <w:unhideWhenUsed/>
    <w:rsid w:val="009D19EB"/>
    <w:pPr>
      <w:spacing w:before="100" w:beforeAutospacing="1" w:after="100" w:afterAutospacing="1"/>
    </w:pPr>
    <w:rPr>
      <w:rFonts w:ascii="Times New Roman" w:eastAsia="Times New Roman" w:hAnsi="Times New Roman"/>
      <w:lang w:bidi="ar-SA"/>
    </w:rPr>
  </w:style>
  <w:style w:type="character" w:styleId="a4">
    <w:name w:val="Strong"/>
    <w:basedOn w:val="a0"/>
    <w:uiPriority w:val="22"/>
    <w:qFormat/>
    <w:rsid w:val="009D19EB"/>
    <w:rPr>
      <w:b/>
      <w:bCs/>
    </w:rPr>
  </w:style>
  <w:style w:type="paragraph" w:styleId="a5">
    <w:name w:val="header"/>
    <w:basedOn w:val="a"/>
    <w:link w:val="Char"/>
    <w:uiPriority w:val="99"/>
    <w:semiHidden/>
    <w:unhideWhenUsed/>
    <w:rsid w:val="00CA51A3"/>
    <w:pPr>
      <w:tabs>
        <w:tab w:val="center" w:pos="4680"/>
        <w:tab w:val="right" w:pos="9360"/>
      </w:tabs>
    </w:pPr>
  </w:style>
  <w:style w:type="character" w:customStyle="1" w:styleId="Char">
    <w:name w:val="Κεφαλίδα Char"/>
    <w:basedOn w:val="a0"/>
    <w:link w:val="a5"/>
    <w:uiPriority w:val="99"/>
    <w:semiHidden/>
    <w:rsid w:val="00CA51A3"/>
    <w:rPr>
      <w:rFonts w:asciiTheme="minorHAnsi" w:eastAsiaTheme="minorHAnsi" w:hAnsiTheme="minorHAnsi"/>
      <w:sz w:val="24"/>
      <w:szCs w:val="24"/>
      <w:lang w:val="en-US" w:bidi="en-US"/>
    </w:rPr>
  </w:style>
  <w:style w:type="paragraph" w:styleId="a6">
    <w:name w:val="footer"/>
    <w:basedOn w:val="a"/>
    <w:link w:val="Char0"/>
    <w:uiPriority w:val="99"/>
    <w:semiHidden/>
    <w:unhideWhenUsed/>
    <w:rsid w:val="00CA51A3"/>
    <w:pPr>
      <w:tabs>
        <w:tab w:val="center" w:pos="4680"/>
        <w:tab w:val="right" w:pos="9360"/>
      </w:tabs>
    </w:pPr>
  </w:style>
  <w:style w:type="character" w:customStyle="1" w:styleId="Char0">
    <w:name w:val="Υποσέλιδο Char"/>
    <w:basedOn w:val="a0"/>
    <w:link w:val="a6"/>
    <w:uiPriority w:val="99"/>
    <w:semiHidden/>
    <w:rsid w:val="00CA51A3"/>
    <w:rPr>
      <w:rFonts w:asciiTheme="minorHAnsi" w:eastAsiaTheme="minorHAnsi" w:hAnsiTheme="minorHAnsi"/>
      <w:sz w:val="24"/>
      <w:szCs w:val="24"/>
      <w:lang w:val="en-US" w:bidi="en-US"/>
    </w:rPr>
  </w:style>
  <w:style w:type="paragraph" w:styleId="a7">
    <w:name w:val="Body Text"/>
    <w:basedOn w:val="a"/>
    <w:link w:val="Char1"/>
    <w:rsid w:val="004A76B5"/>
    <w:pPr>
      <w:suppressAutoHyphens/>
      <w:spacing w:after="120"/>
    </w:pPr>
    <w:rPr>
      <w:rFonts w:ascii="Times New Roman" w:eastAsia="Times New Roman" w:hAnsi="Times New Roman"/>
      <w:kern w:val="1"/>
      <w:lang w:val="el-GR" w:eastAsia="ar-SA" w:bidi="ar-SA"/>
    </w:rPr>
  </w:style>
  <w:style w:type="character" w:customStyle="1" w:styleId="Char1">
    <w:name w:val="Σώμα κειμένου Char"/>
    <w:basedOn w:val="a0"/>
    <w:link w:val="a7"/>
    <w:rsid w:val="004A76B5"/>
    <w:rPr>
      <w:rFonts w:eastAsia="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95389647">
      <w:bodyDiv w:val="1"/>
      <w:marLeft w:val="0"/>
      <w:marRight w:val="0"/>
      <w:marTop w:val="0"/>
      <w:marBottom w:val="0"/>
      <w:divBdr>
        <w:top w:val="none" w:sz="0" w:space="0" w:color="auto"/>
        <w:left w:val="none" w:sz="0" w:space="0" w:color="auto"/>
        <w:bottom w:val="none" w:sz="0" w:space="0" w:color="auto"/>
        <w:right w:val="none" w:sz="0" w:space="0" w:color="auto"/>
      </w:divBdr>
      <w:divsChild>
        <w:div w:id="1671444896">
          <w:marLeft w:val="0"/>
          <w:marRight w:val="0"/>
          <w:marTop w:val="0"/>
          <w:marBottom w:val="0"/>
          <w:divBdr>
            <w:top w:val="none" w:sz="0" w:space="0" w:color="auto"/>
            <w:left w:val="none" w:sz="0" w:space="0" w:color="auto"/>
            <w:bottom w:val="none" w:sz="0" w:space="0" w:color="auto"/>
            <w:right w:val="none" w:sz="0" w:space="0" w:color="auto"/>
          </w:divBdr>
        </w:div>
        <w:div w:id="128785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kp.gr" TargetMode="Externa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2E9A-298D-4FDD-901E-159168AA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2303</Words>
  <Characters>12440</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red bear</cp:lastModifiedBy>
  <cp:revision>6</cp:revision>
  <dcterms:created xsi:type="dcterms:W3CDTF">2018-11-20T20:28:00Z</dcterms:created>
  <dcterms:modified xsi:type="dcterms:W3CDTF">2018-11-21T12:39:00Z</dcterms:modified>
</cp:coreProperties>
</file>