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DC0" w:rsidRDefault="001F3DC0" w:rsidP="001F3DC0">
      <w:pPr>
        <w:spacing w:after="60" w:line="240" w:lineRule="auto"/>
        <w:jc w:val="center"/>
        <w:rPr>
          <w:rFonts w:ascii="Times New Roman" w:hAnsi="Times New Roman"/>
          <w:b/>
          <w:spacing w:val="56"/>
          <w:sz w:val="32"/>
          <w:szCs w:val="32"/>
        </w:rPr>
      </w:pPr>
      <w:r>
        <w:rPr>
          <w:rFonts w:ascii="Times New Roman" w:hAnsi="Times New Roman"/>
          <w:b/>
          <w:spacing w:val="56"/>
          <w:sz w:val="32"/>
          <w:szCs w:val="32"/>
        </w:rPr>
        <w:t>ΕΝΩΤΙΚΗ ΑΓΩΝΙΣΤΙΚΗ ΚΙΝΗΣΗ ΠΥΡΟΣΒΕΣΤΩΝ</w:t>
      </w:r>
    </w:p>
    <w:p w:rsidR="001F3DC0" w:rsidRDefault="000A2878" w:rsidP="001F3DC0">
      <w:pPr>
        <w:spacing w:after="0" w:line="240" w:lineRule="auto"/>
        <w:jc w:val="center"/>
        <w:rPr>
          <w:rFonts w:ascii="Times New Roman" w:hAnsi="Times New Roman"/>
          <w:b/>
          <w:sz w:val="25"/>
          <w:szCs w:val="25"/>
        </w:rPr>
      </w:pPr>
      <w:r>
        <w:rPr>
          <w:rFonts w:ascii="Times New Roman" w:hAnsi="Times New Roman"/>
          <w:b/>
          <w:sz w:val="24"/>
          <w:szCs w:val="24"/>
          <w:u w:val="single"/>
        </w:rPr>
        <w:t xml:space="preserve">.         </w:t>
      </w:r>
      <w:r w:rsidR="001F3DC0">
        <w:rPr>
          <w:rFonts w:ascii="Times New Roman" w:hAnsi="Times New Roman"/>
          <w:b/>
          <w:sz w:val="24"/>
          <w:szCs w:val="24"/>
          <w:u w:val="single"/>
        </w:rPr>
        <w:t xml:space="preserve">  Της  Π</w:t>
      </w:r>
      <w:r w:rsidR="001F3DC0">
        <w:rPr>
          <w:rFonts w:ascii="Times New Roman" w:hAnsi="Times New Roman"/>
          <w:sz w:val="24"/>
          <w:szCs w:val="24"/>
          <w:u w:val="single"/>
        </w:rPr>
        <w:t>ανελλήνιας</w:t>
      </w:r>
      <w:r w:rsidR="001F3DC0">
        <w:rPr>
          <w:rFonts w:ascii="Times New Roman" w:hAnsi="Times New Roman"/>
          <w:b/>
          <w:sz w:val="24"/>
          <w:szCs w:val="24"/>
          <w:u w:val="single"/>
        </w:rPr>
        <w:t xml:space="preserve">  Ο</w:t>
      </w:r>
      <w:r w:rsidR="001F3DC0">
        <w:rPr>
          <w:rFonts w:ascii="Times New Roman" w:hAnsi="Times New Roman"/>
          <w:sz w:val="24"/>
          <w:szCs w:val="24"/>
          <w:u w:val="single"/>
        </w:rPr>
        <w:t>μοσπονδίας</w:t>
      </w:r>
      <w:r w:rsidR="001F3DC0">
        <w:rPr>
          <w:rFonts w:ascii="Times New Roman" w:hAnsi="Times New Roman"/>
          <w:b/>
          <w:sz w:val="24"/>
          <w:szCs w:val="24"/>
          <w:u w:val="single"/>
        </w:rPr>
        <w:t xml:space="preserve">  Ε</w:t>
      </w:r>
      <w:r w:rsidR="001F3DC0">
        <w:rPr>
          <w:rFonts w:ascii="Times New Roman" w:hAnsi="Times New Roman"/>
          <w:sz w:val="24"/>
          <w:szCs w:val="24"/>
          <w:u w:val="single"/>
        </w:rPr>
        <w:t xml:space="preserve">νώσεων </w:t>
      </w:r>
      <w:r w:rsidR="001F3DC0">
        <w:rPr>
          <w:rFonts w:ascii="Times New Roman" w:hAnsi="Times New Roman"/>
          <w:b/>
          <w:sz w:val="24"/>
          <w:szCs w:val="24"/>
          <w:u w:val="single"/>
        </w:rPr>
        <w:t xml:space="preserve"> Υ</w:t>
      </w:r>
      <w:r w:rsidR="001F3DC0">
        <w:rPr>
          <w:rFonts w:ascii="Times New Roman" w:hAnsi="Times New Roman"/>
          <w:sz w:val="24"/>
          <w:szCs w:val="24"/>
          <w:u w:val="single"/>
        </w:rPr>
        <w:t xml:space="preserve">παλλήλων </w:t>
      </w:r>
      <w:r w:rsidR="001F3DC0">
        <w:rPr>
          <w:rFonts w:ascii="Times New Roman" w:hAnsi="Times New Roman"/>
          <w:b/>
          <w:sz w:val="24"/>
          <w:szCs w:val="24"/>
          <w:u w:val="single"/>
        </w:rPr>
        <w:t xml:space="preserve"> Π</w:t>
      </w:r>
      <w:r w:rsidR="001F3DC0">
        <w:rPr>
          <w:rFonts w:ascii="Times New Roman" w:hAnsi="Times New Roman"/>
          <w:sz w:val="24"/>
          <w:szCs w:val="24"/>
          <w:u w:val="single"/>
        </w:rPr>
        <w:t xml:space="preserve">υροσβεστικού </w:t>
      </w:r>
      <w:r w:rsidR="001F3DC0">
        <w:rPr>
          <w:rFonts w:ascii="Times New Roman" w:hAnsi="Times New Roman"/>
          <w:b/>
          <w:sz w:val="24"/>
          <w:szCs w:val="24"/>
          <w:u w:val="single"/>
        </w:rPr>
        <w:t xml:space="preserve"> Σ</w:t>
      </w:r>
      <w:r w:rsidR="001F3DC0">
        <w:rPr>
          <w:rFonts w:ascii="Times New Roman" w:hAnsi="Times New Roman"/>
          <w:sz w:val="24"/>
          <w:szCs w:val="24"/>
          <w:u w:val="single"/>
        </w:rPr>
        <w:t xml:space="preserve">ώματος </w:t>
      </w:r>
      <w:r w:rsidR="001F3DC0">
        <w:rPr>
          <w:rFonts w:ascii="Times New Roman" w:hAnsi="Times New Roman"/>
          <w:b/>
          <w:sz w:val="24"/>
          <w:szCs w:val="24"/>
          <w:u w:val="single"/>
        </w:rPr>
        <w:t xml:space="preserve">            .</w:t>
      </w:r>
    </w:p>
    <w:p w:rsidR="001F3DC0" w:rsidRPr="00556A3E" w:rsidRDefault="001F3DC0" w:rsidP="001F3DC0">
      <w:pPr>
        <w:spacing w:after="120" w:line="240" w:lineRule="auto"/>
        <w:jc w:val="center"/>
        <w:rPr>
          <w:rFonts w:ascii="Times New Roman" w:hAnsi="Times New Roman"/>
          <w:b/>
          <w:sz w:val="25"/>
          <w:szCs w:val="25"/>
          <w:lang w:val="en-US"/>
        </w:rPr>
      </w:pPr>
      <w:r>
        <w:rPr>
          <w:rFonts w:ascii="Times New Roman" w:hAnsi="Times New Roman"/>
        </w:rPr>
        <w:t>Τηλ</w:t>
      </w:r>
      <w:r>
        <w:rPr>
          <w:rFonts w:ascii="Times New Roman" w:hAnsi="Times New Roman"/>
          <w:lang w:val="en-US"/>
        </w:rPr>
        <w:t>.:</w:t>
      </w:r>
      <w:r>
        <w:rPr>
          <w:rFonts w:ascii="Times New Roman" w:hAnsi="Times New Roman"/>
          <w:b/>
          <w:lang w:val="en-US"/>
        </w:rPr>
        <w:t xml:space="preserve"> </w:t>
      </w:r>
      <w:proofErr w:type="gramStart"/>
      <w:r>
        <w:rPr>
          <w:rFonts w:ascii="Times New Roman" w:hAnsi="Times New Roman"/>
          <w:b/>
          <w:lang w:val="en-US"/>
        </w:rPr>
        <w:t>6978520351,</w:t>
      </w:r>
      <w:proofErr w:type="gramEnd"/>
      <w:r>
        <w:rPr>
          <w:rFonts w:ascii="Times New Roman" w:hAnsi="Times New Roman"/>
          <w:b/>
          <w:lang w:val="en-US"/>
        </w:rPr>
        <w:t xml:space="preserve"> </w:t>
      </w:r>
      <w:r w:rsidRPr="007D591A">
        <w:rPr>
          <w:rFonts w:ascii="Times New Roman" w:hAnsi="Times New Roman"/>
          <w:b/>
          <w:lang w:val="en-US"/>
        </w:rPr>
        <w:t xml:space="preserve">  </w:t>
      </w:r>
      <w:r>
        <w:rPr>
          <w:rFonts w:ascii="Times New Roman" w:hAnsi="Times New Roman"/>
          <w:b/>
          <w:lang w:val="en-US"/>
        </w:rPr>
        <w:t>fax</w:t>
      </w:r>
      <w:r>
        <w:rPr>
          <w:rFonts w:ascii="Times New Roman" w:hAnsi="Times New Roman"/>
          <w:lang w:val="en-US"/>
        </w:rPr>
        <w:t>:</w:t>
      </w:r>
      <w:r>
        <w:rPr>
          <w:rFonts w:ascii="Times New Roman" w:hAnsi="Times New Roman"/>
          <w:b/>
          <w:lang w:val="en-US"/>
        </w:rPr>
        <w:t xml:space="preserve"> 2674022211,   </w:t>
      </w:r>
      <w:r>
        <w:rPr>
          <w:rFonts w:ascii="Times New Roman" w:hAnsi="Times New Roman"/>
          <w:lang w:val="en-US"/>
        </w:rPr>
        <w:t xml:space="preserve">web site: </w:t>
      </w:r>
      <w:hyperlink r:id="rId5" w:history="1">
        <w:r>
          <w:rPr>
            <w:rStyle w:val="-"/>
            <w:rFonts w:ascii="Times New Roman" w:hAnsi="Times New Roman"/>
            <w:b/>
            <w:lang w:val="en-US"/>
          </w:rPr>
          <w:t>www.eakp.gr</w:t>
        </w:r>
      </w:hyperlink>
      <w:r>
        <w:rPr>
          <w:rFonts w:ascii="Times New Roman" w:hAnsi="Times New Roman"/>
          <w:b/>
          <w:lang w:val="en-US"/>
        </w:rPr>
        <w:t xml:space="preserve">,   </w:t>
      </w:r>
      <w:r>
        <w:rPr>
          <w:rFonts w:ascii="Times New Roman" w:hAnsi="Times New Roman"/>
          <w:lang w:val="en-US"/>
        </w:rPr>
        <w:t>email:</w:t>
      </w:r>
      <w:r w:rsidRPr="00556A3E">
        <w:rPr>
          <w:rFonts w:ascii="Times New Roman" w:hAnsi="Times New Roman"/>
          <w:lang w:val="en-US"/>
        </w:rPr>
        <w:t xml:space="preserve"> </w:t>
      </w:r>
      <w:hyperlink r:id="rId6" w:history="1">
        <w:r>
          <w:rPr>
            <w:rStyle w:val="-"/>
            <w:rFonts w:ascii="Times New Roman" w:hAnsi="Times New Roman"/>
            <w:b/>
            <w:lang w:val="en-US"/>
          </w:rPr>
          <w:t>info@eakp.gr</w:t>
        </w:r>
      </w:hyperlink>
    </w:p>
    <w:p w:rsidR="001F3DC0" w:rsidRPr="000A2878" w:rsidRDefault="001F3DC0" w:rsidP="001F3DC0">
      <w:pPr>
        <w:spacing w:after="240" w:line="240" w:lineRule="auto"/>
        <w:jc w:val="both"/>
        <w:rPr>
          <w:rFonts w:ascii="Times New Roman" w:hAnsi="Times New Roman" w:cs="Times New Roman"/>
          <w:b/>
          <w:color w:val="000000" w:themeColor="text1"/>
          <w:sz w:val="24"/>
          <w:szCs w:val="24"/>
        </w:rPr>
      </w:pPr>
      <w:r w:rsidRPr="00DE58FD">
        <w:rPr>
          <w:rFonts w:ascii="Times New Roman" w:hAnsi="Times New Roman" w:cs="Times New Roman"/>
          <w:b/>
          <w:color w:val="000000" w:themeColor="text1"/>
          <w:sz w:val="24"/>
          <w:szCs w:val="24"/>
          <w:lang w:val="en-US"/>
        </w:rPr>
        <w:t xml:space="preserve">                                                                                                                </w:t>
      </w:r>
      <w:r w:rsidR="000A2878" w:rsidRPr="00DE58FD">
        <w:rPr>
          <w:rFonts w:ascii="Times New Roman" w:hAnsi="Times New Roman" w:cs="Times New Roman"/>
          <w:b/>
          <w:color w:val="000000" w:themeColor="text1"/>
          <w:sz w:val="24"/>
          <w:szCs w:val="24"/>
          <w:lang w:val="en-US"/>
        </w:rPr>
        <w:t xml:space="preserve">  </w:t>
      </w:r>
      <w:r w:rsidRPr="00556A3E">
        <w:rPr>
          <w:rFonts w:ascii="Times New Roman" w:hAnsi="Times New Roman" w:cs="Times New Roman"/>
          <w:b/>
          <w:color w:val="000000" w:themeColor="text1"/>
          <w:sz w:val="24"/>
          <w:szCs w:val="24"/>
        </w:rPr>
        <w:t xml:space="preserve">Αθήνα </w:t>
      </w:r>
      <w:r w:rsidRPr="000A2878">
        <w:rPr>
          <w:rFonts w:ascii="Times New Roman" w:hAnsi="Times New Roman" w:cs="Times New Roman"/>
          <w:b/>
          <w:color w:val="000000" w:themeColor="text1"/>
          <w:sz w:val="24"/>
          <w:szCs w:val="24"/>
        </w:rPr>
        <w:t>20</w:t>
      </w:r>
      <w:r w:rsidRPr="00556A3E">
        <w:rPr>
          <w:rFonts w:ascii="Times New Roman" w:hAnsi="Times New Roman" w:cs="Times New Roman"/>
          <w:b/>
          <w:color w:val="000000" w:themeColor="text1"/>
          <w:sz w:val="24"/>
          <w:szCs w:val="24"/>
        </w:rPr>
        <w:t xml:space="preserve"> Σεπτεμβρίου 2018</w:t>
      </w:r>
    </w:p>
    <w:p w:rsidR="00C55747" w:rsidRPr="00C55747" w:rsidRDefault="001F3DC0" w:rsidP="00C55747">
      <w:pPr>
        <w:spacing w:after="0" w:line="240" w:lineRule="auto"/>
        <w:ind w:right="-1"/>
        <w:jc w:val="both"/>
        <w:rPr>
          <w:rFonts w:ascii="Times New Roman" w:hAnsi="Times New Roman"/>
          <w:b/>
          <w:sz w:val="24"/>
          <w:szCs w:val="24"/>
        </w:rPr>
      </w:pPr>
      <w:r w:rsidRPr="001F3DC0">
        <w:rPr>
          <w:rFonts w:ascii="Times New Roman" w:hAnsi="Times New Roman" w:cs="Times New Roman"/>
          <w:b/>
          <w:color w:val="000000" w:themeColor="text1"/>
          <w:sz w:val="24"/>
          <w:szCs w:val="24"/>
        </w:rPr>
        <w:t xml:space="preserve">                                      </w:t>
      </w:r>
      <w:r w:rsidR="00C55747">
        <w:rPr>
          <w:rFonts w:ascii="Times New Roman" w:hAnsi="Times New Roman" w:cs="Times New Roman"/>
          <w:b/>
          <w:color w:val="000000" w:themeColor="text1"/>
          <w:sz w:val="24"/>
          <w:szCs w:val="24"/>
        </w:rPr>
        <w:t xml:space="preserve">                    </w:t>
      </w:r>
      <w:r w:rsidRPr="00E2745B">
        <w:rPr>
          <w:rFonts w:ascii="Times New Roman" w:hAnsi="Times New Roman"/>
          <w:b/>
          <w:color w:val="000000" w:themeColor="text1"/>
          <w:sz w:val="24"/>
          <w:szCs w:val="24"/>
        </w:rPr>
        <w:t xml:space="preserve">Προς: </w:t>
      </w:r>
      <w:r w:rsidR="00C55747" w:rsidRPr="00C55747">
        <w:rPr>
          <w:rFonts w:ascii="Times New Roman" w:hAnsi="Times New Roman"/>
          <w:b/>
          <w:sz w:val="24"/>
          <w:szCs w:val="24"/>
        </w:rPr>
        <w:t>Κα Υπουργό Προστασίας του Πολίτη</w:t>
      </w:r>
    </w:p>
    <w:p w:rsidR="001F3DC0" w:rsidRPr="00C55747" w:rsidRDefault="00C55747" w:rsidP="00C55747">
      <w:pPr>
        <w:spacing w:after="60" w:line="240" w:lineRule="auto"/>
        <w:jc w:val="both"/>
        <w:rPr>
          <w:rFonts w:ascii="Times New Roman" w:hAnsi="Times New Roman"/>
          <w:b/>
          <w:sz w:val="24"/>
          <w:szCs w:val="24"/>
        </w:rPr>
      </w:pPr>
      <w:r w:rsidRPr="00C55747">
        <w:rPr>
          <w:rFonts w:ascii="Times New Roman" w:hAnsi="Times New Roman"/>
          <w:b/>
          <w:sz w:val="24"/>
          <w:szCs w:val="24"/>
        </w:rPr>
        <w:t xml:space="preserve">                                                                            Όλγα </w:t>
      </w:r>
      <w:proofErr w:type="spellStart"/>
      <w:r w:rsidRPr="00C55747">
        <w:rPr>
          <w:rFonts w:ascii="Times New Roman" w:hAnsi="Times New Roman"/>
          <w:b/>
          <w:sz w:val="24"/>
          <w:szCs w:val="24"/>
        </w:rPr>
        <w:t>Γεροβασίλη</w:t>
      </w:r>
      <w:proofErr w:type="spellEnd"/>
    </w:p>
    <w:p w:rsidR="001F3DC0" w:rsidRPr="005C39D6" w:rsidRDefault="001F3DC0" w:rsidP="001F3DC0">
      <w:pPr>
        <w:spacing w:after="0" w:line="240" w:lineRule="auto"/>
        <w:ind w:right="-1"/>
        <w:jc w:val="both"/>
        <w:rPr>
          <w:rFonts w:ascii="Times New Roman" w:hAnsi="Times New Roman"/>
          <w:b/>
          <w:sz w:val="24"/>
          <w:szCs w:val="24"/>
        </w:rPr>
      </w:pPr>
      <w:r w:rsidRPr="00C55747">
        <w:rPr>
          <w:rFonts w:ascii="Times New Roman" w:hAnsi="Times New Roman"/>
          <w:b/>
          <w:sz w:val="24"/>
          <w:szCs w:val="24"/>
        </w:rPr>
        <w:t xml:space="preserve">                                                  </w:t>
      </w:r>
      <w:r w:rsidR="008A7E1F" w:rsidRPr="00C55747">
        <w:rPr>
          <w:rFonts w:ascii="Times New Roman" w:hAnsi="Times New Roman"/>
          <w:b/>
          <w:sz w:val="24"/>
          <w:szCs w:val="24"/>
        </w:rPr>
        <w:t xml:space="preserve">        </w:t>
      </w:r>
      <w:proofErr w:type="spellStart"/>
      <w:r w:rsidRPr="00C55747">
        <w:rPr>
          <w:rFonts w:ascii="Times New Roman" w:hAnsi="Times New Roman"/>
          <w:b/>
          <w:sz w:val="24"/>
          <w:szCs w:val="24"/>
        </w:rPr>
        <w:t>Κοιν</w:t>
      </w:r>
      <w:proofErr w:type="spellEnd"/>
      <w:r w:rsidRPr="00C55747">
        <w:rPr>
          <w:rFonts w:ascii="Times New Roman" w:hAnsi="Times New Roman"/>
          <w:b/>
          <w:sz w:val="24"/>
          <w:szCs w:val="24"/>
        </w:rPr>
        <w:t xml:space="preserve">.: </w:t>
      </w:r>
      <w:r w:rsidR="008A7E1F">
        <w:rPr>
          <w:rFonts w:ascii="Times New Roman" w:hAnsi="Times New Roman"/>
          <w:b/>
          <w:color w:val="000000" w:themeColor="text1"/>
          <w:sz w:val="24"/>
          <w:szCs w:val="24"/>
        </w:rPr>
        <w:t>Κα</w:t>
      </w:r>
      <w:r w:rsidRPr="00E2745B">
        <w:rPr>
          <w:rFonts w:ascii="Times New Roman" w:hAnsi="Times New Roman"/>
          <w:b/>
          <w:color w:val="000000" w:themeColor="text1"/>
          <w:sz w:val="24"/>
          <w:szCs w:val="24"/>
        </w:rPr>
        <w:t xml:space="preserve"> Υφυπουργό Προστασίας του Πολίτη </w:t>
      </w:r>
    </w:p>
    <w:p w:rsidR="005C39D6" w:rsidRDefault="001F3DC0" w:rsidP="005C39D6">
      <w:pPr>
        <w:spacing w:after="0" w:line="240" w:lineRule="auto"/>
        <w:ind w:right="-1"/>
        <w:jc w:val="both"/>
        <w:rPr>
          <w:rFonts w:ascii="Times New Roman" w:hAnsi="Times New Roman"/>
          <w:b/>
          <w:sz w:val="24"/>
          <w:szCs w:val="24"/>
          <w:lang w:val="en-US"/>
        </w:rPr>
      </w:pPr>
      <w:r w:rsidRPr="00E2745B">
        <w:rPr>
          <w:rFonts w:ascii="Times New Roman" w:hAnsi="Times New Roman"/>
          <w:b/>
          <w:color w:val="000000" w:themeColor="text1"/>
          <w:sz w:val="24"/>
          <w:szCs w:val="24"/>
        </w:rPr>
        <w:t xml:space="preserve">                                                </w:t>
      </w:r>
      <w:r>
        <w:rPr>
          <w:rFonts w:ascii="Times New Roman" w:hAnsi="Times New Roman"/>
          <w:b/>
          <w:color w:val="000000" w:themeColor="text1"/>
          <w:sz w:val="24"/>
          <w:szCs w:val="24"/>
        </w:rPr>
        <w:t xml:space="preserve">                     </w:t>
      </w:r>
      <w:r w:rsidR="005C39D6">
        <w:rPr>
          <w:rFonts w:ascii="Times New Roman" w:hAnsi="Times New Roman"/>
          <w:b/>
          <w:color w:val="000000" w:themeColor="text1"/>
          <w:sz w:val="24"/>
          <w:szCs w:val="24"/>
        </w:rPr>
        <w:t xml:space="preserve">       </w:t>
      </w:r>
      <w:r w:rsidRPr="00E2745B">
        <w:rPr>
          <w:rFonts w:ascii="Times New Roman" w:hAnsi="Times New Roman"/>
          <w:b/>
          <w:color w:val="000000" w:themeColor="text1"/>
          <w:sz w:val="24"/>
          <w:szCs w:val="24"/>
        </w:rPr>
        <w:t>Κατερίνα Παπακώστα</w:t>
      </w:r>
      <w:r w:rsidR="005C39D6" w:rsidRPr="005C39D6">
        <w:rPr>
          <w:rFonts w:ascii="Times New Roman" w:hAnsi="Times New Roman"/>
          <w:b/>
          <w:sz w:val="24"/>
          <w:szCs w:val="24"/>
        </w:rPr>
        <w:t xml:space="preserve"> </w:t>
      </w:r>
    </w:p>
    <w:p w:rsidR="005C39D6" w:rsidRPr="00C55747" w:rsidRDefault="005C39D6" w:rsidP="005C39D6">
      <w:pPr>
        <w:spacing w:after="0" w:line="240" w:lineRule="auto"/>
        <w:ind w:right="-1"/>
        <w:jc w:val="both"/>
        <w:rPr>
          <w:rFonts w:ascii="Times New Roman" w:hAnsi="Times New Roman"/>
          <w:b/>
          <w:sz w:val="24"/>
          <w:szCs w:val="24"/>
        </w:rPr>
      </w:pPr>
      <w:r w:rsidRPr="005C39D6">
        <w:rPr>
          <w:rFonts w:ascii="Times New Roman" w:hAnsi="Times New Roman"/>
          <w:b/>
          <w:sz w:val="24"/>
          <w:szCs w:val="24"/>
        </w:rPr>
        <w:t xml:space="preserve">                                                                      </w:t>
      </w:r>
      <w:r w:rsidRPr="00C55747">
        <w:rPr>
          <w:rFonts w:ascii="Times New Roman" w:hAnsi="Times New Roman"/>
          <w:b/>
          <w:sz w:val="24"/>
          <w:szCs w:val="24"/>
        </w:rPr>
        <w:t>Κο Αρχηγό Πυροσβεστικού Σώματος</w:t>
      </w:r>
    </w:p>
    <w:p w:rsidR="001F3DC0" w:rsidRPr="005C39D6" w:rsidRDefault="005C39D6" w:rsidP="001F3DC0">
      <w:pPr>
        <w:spacing w:after="0" w:line="240" w:lineRule="auto"/>
        <w:ind w:right="-1"/>
        <w:jc w:val="both"/>
        <w:rPr>
          <w:rFonts w:ascii="Times New Roman" w:hAnsi="Times New Roman"/>
          <w:b/>
          <w:sz w:val="24"/>
          <w:szCs w:val="24"/>
        </w:rPr>
      </w:pPr>
      <w:r w:rsidRPr="00C55747">
        <w:rPr>
          <w:rFonts w:ascii="Times New Roman" w:hAnsi="Times New Roman"/>
          <w:b/>
          <w:sz w:val="24"/>
          <w:szCs w:val="24"/>
        </w:rPr>
        <w:t xml:space="preserve">                                                                            </w:t>
      </w:r>
      <w:proofErr w:type="spellStart"/>
      <w:r w:rsidRPr="00C55747">
        <w:rPr>
          <w:rFonts w:ascii="Times New Roman" w:hAnsi="Times New Roman"/>
          <w:b/>
          <w:sz w:val="24"/>
          <w:szCs w:val="24"/>
        </w:rPr>
        <w:t>Ματθαιόπουλο</w:t>
      </w:r>
      <w:proofErr w:type="spellEnd"/>
      <w:r w:rsidRPr="00C55747">
        <w:rPr>
          <w:rFonts w:ascii="Times New Roman" w:hAnsi="Times New Roman"/>
          <w:b/>
          <w:sz w:val="24"/>
          <w:szCs w:val="24"/>
        </w:rPr>
        <w:t xml:space="preserve"> Βασίλειο</w:t>
      </w:r>
    </w:p>
    <w:p w:rsidR="008A7E1F" w:rsidRDefault="001F3DC0" w:rsidP="001F3DC0">
      <w:pPr>
        <w:spacing w:after="0" w:line="240" w:lineRule="auto"/>
        <w:ind w:right="-1"/>
        <w:jc w:val="both"/>
        <w:rPr>
          <w:rFonts w:ascii="Times New Roman" w:hAnsi="Times New Roman"/>
          <w:b/>
          <w:color w:val="000000" w:themeColor="text1"/>
          <w:sz w:val="24"/>
          <w:szCs w:val="24"/>
        </w:rPr>
      </w:pPr>
      <w:r w:rsidRPr="008A7E1F">
        <w:rPr>
          <w:rFonts w:ascii="Times New Roman" w:hAnsi="Times New Roman"/>
          <w:b/>
          <w:color w:val="000000" w:themeColor="text1"/>
          <w:sz w:val="24"/>
          <w:szCs w:val="24"/>
        </w:rPr>
        <w:t xml:space="preserve">                                                             </w:t>
      </w:r>
      <w:r w:rsidR="008A7E1F">
        <w:rPr>
          <w:rFonts w:ascii="Times New Roman" w:hAnsi="Times New Roman"/>
          <w:b/>
          <w:color w:val="000000" w:themeColor="text1"/>
          <w:sz w:val="24"/>
          <w:szCs w:val="24"/>
        </w:rPr>
        <w:t xml:space="preserve">         Κο  Υπαρχηγό Υποστήριξης Πυροσβεστικού Σώματος</w:t>
      </w:r>
    </w:p>
    <w:p w:rsidR="008A7E1F" w:rsidRDefault="008A7E1F" w:rsidP="001F3DC0">
      <w:pPr>
        <w:spacing w:after="0" w:line="240" w:lineRule="auto"/>
        <w:ind w:right="-1"/>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Αναγνωστάκη Δημοσθένη</w:t>
      </w:r>
    </w:p>
    <w:p w:rsidR="008A7E1F" w:rsidRDefault="008A7E1F" w:rsidP="001F3DC0">
      <w:pPr>
        <w:spacing w:after="0" w:line="240" w:lineRule="auto"/>
        <w:ind w:right="-1"/>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Κο  Διοικητή Πυροσβεστικής Ακαδημίας</w:t>
      </w:r>
    </w:p>
    <w:p w:rsidR="008A7E1F" w:rsidRDefault="008A7E1F" w:rsidP="001F3DC0">
      <w:pPr>
        <w:spacing w:after="0" w:line="240" w:lineRule="auto"/>
        <w:ind w:right="-1"/>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w:t>
      </w:r>
      <w:r w:rsidR="00C55747" w:rsidRPr="00CA02FA">
        <w:rPr>
          <w:rFonts w:ascii="Times New Roman" w:hAnsi="Times New Roman"/>
          <w:b/>
          <w:color w:val="FF0000"/>
          <w:sz w:val="24"/>
          <w:szCs w:val="24"/>
        </w:rPr>
        <w:t xml:space="preserve">       </w:t>
      </w:r>
      <w:r>
        <w:rPr>
          <w:rFonts w:ascii="Times New Roman" w:hAnsi="Times New Roman"/>
          <w:b/>
          <w:color w:val="000000" w:themeColor="text1"/>
          <w:sz w:val="24"/>
          <w:szCs w:val="24"/>
        </w:rPr>
        <w:t>Βαρσάμη Σπυρίδων</w:t>
      </w:r>
    </w:p>
    <w:p w:rsidR="008A7E1F" w:rsidRDefault="008A7E1F" w:rsidP="001F3DC0">
      <w:pPr>
        <w:spacing w:after="0" w:line="240" w:lineRule="auto"/>
        <w:ind w:right="-1"/>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Πολιτικοί Φορείς – Π.Ο.Ε.Υ.Π.Σ.</w:t>
      </w:r>
    </w:p>
    <w:p w:rsidR="001F3DC0" w:rsidRPr="00E2745B" w:rsidRDefault="008A7E1F" w:rsidP="00B00A8F">
      <w:pPr>
        <w:spacing w:after="360" w:line="240" w:lineRule="auto"/>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                                                                             Εργαζόμενοι Π.Σ. – Μ.Μ.Ε.         </w:t>
      </w:r>
      <w:r w:rsidR="001F3DC0">
        <w:rPr>
          <w:rFonts w:ascii="Times New Roman" w:hAnsi="Times New Roman"/>
          <w:b/>
          <w:color w:val="000000" w:themeColor="text1"/>
          <w:sz w:val="24"/>
          <w:szCs w:val="24"/>
        </w:rPr>
        <w:t xml:space="preserve"> </w:t>
      </w:r>
      <w:r w:rsidR="001F3DC0" w:rsidRPr="008A7E1F">
        <w:rPr>
          <w:rFonts w:ascii="Times New Roman" w:hAnsi="Times New Roman"/>
          <w:b/>
          <w:color w:val="000000" w:themeColor="text1"/>
          <w:sz w:val="24"/>
          <w:szCs w:val="24"/>
        </w:rPr>
        <w:t xml:space="preserve">     </w:t>
      </w:r>
      <w:r w:rsidR="001F3DC0" w:rsidRPr="00E2745B">
        <w:rPr>
          <w:rFonts w:ascii="Times New Roman" w:hAnsi="Times New Roman"/>
          <w:b/>
          <w:color w:val="000000" w:themeColor="text1"/>
          <w:sz w:val="24"/>
          <w:szCs w:val="24"/>
        </w:rPr>
        <w:t xml:space="preserve"> </w:t>
      </w:r>
    </w:p>
    <w:p w:rsidR="00B00A8F" w:rsidRDefault="008A7E1F" w:rsidP="00B00A8F">
      <w:pPr>
        <w:spacing w:after="0" w:line="240" w:lineRule="auto"/>
        <w:jc w:val="both"/>
        <w:rPr>
          <w:rFonts w:ascii="Times New Roman" w:hAnsi="Times New Roman" w:cs="Times New Roman"/>
          <w:b/>
          <w:color w:val="000000" w:themeColor="text1"/>
          <w:sz w:val="24"/>
          <w:szCs w:val="24"/>
        </w:rPr>
      </w:pPr>
      <w:r w:rsidRPr="00B00A8F">
        <w:rPr>
          <w:rFonts w:ascii="Times New Roman" w:hAnsi="Times New Roman" w:cs="Times New Roman"/>
          <w:b/>
          <w:color w:val="000000" w:themeColor="text1"/>
          <w:sz w:val="24"/>
          <w:szCs w:val="24"/>
          <w:u w:val="single"/>
        </w:rPr>
        <w:t>Θέμα</w:t>
      </w:r>
      <w:r>
        <w:rPr>
          <w:rFonts w:ascii="Times New Roman" w:hAnsi="Times New Roman" w:cs="Times New Roman"/>
          <w:b/>
          <w:color w:val="000000" w:themeColor="text1"/>
          <w:sz w:val="24"/>
          <w:szCs w:val="24"/>
        </w:rPr>
        <w:t xml:space="preserve">: « </w:t>
      </w:r>
      <w:r w:rsidR="00B00A8F">
        <w:rPr>
          <w:rFonts w:ascii="Times New Roman" w:hAnsi="Times New Roman" w:cs="Times New Roman"/>
          <w:b/>
          <w:color w:val="000000" w:themeColor="text1"/>
          <w:sz w:val="24"/>
          <w:szCs w:val="24"/>
        </w:rPr>
        <w:t xml:space="preserve">Χορήγηση αποζημίωσης στους Δόκιμους Πυροσβέστες κατά την διάρκεια </w:t>
      </w:r>
    </w:p>
    <w:p w:rsidR="00B00A8F" w:rsidRPr="001F3DC0" w:rsidRDefault="00B00A8F" w:rsidP="00B00A8F">
      <w:pPr>
        <w:spacing w:after="360" w:line="240" w:lineRule="auto"/>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της πρακτικής τους εκπαίδευσης »</w:t>
      </w:r>
    </w:p>
    <w:p w:rsidR="009D7EC0" w:rsidRPr="001F3DC0" w:rsidRDefault="007D09CC" w:rsidP="00C94D39">
      <w:pPr>
        <w:spacing w:after="60" w:line="240" w:lineRule="auto"/>
        <w:ind w:firstLine="170"/>
        <w:jc w:val="both"/>
        <w:rPr>
          <w:rFonts w:ascii="Times New Roman" w:hAnsi="Times New Roman" w:cs="Times New Roman"/>
          <w:sz w:val="24"/>
          <w:szCs w:val="24"/>
        </w:rPr>
      </w:pPr>
      <w:r w:rsidRPr="001F3DC0">
        <w:rPr>
          <w:rFonts w:ascii="Times New Roman" w:hAnsi="Times New Roman" w:cs="Times New Roman"/>
          <w:b/>
          <w:sz w:val="24"/>
          <w:szCs w:val="24"/>
        </w:rPr>
        <w:t>Κυρία Υπουργέ</w:t>
      </w:r>
      <w:r w:rsidRPr="001F3DC0">
        <w:rPr>
          <w:rFonts w:ascii="Times New Roman" w:hAnsi="Times New Roman" w:cs="Times New Roman"/>
          <w:sz w:val="24"/>
          <w:szCs w:val="24"/>
        </w:rPr>
        <w:t>,</w:t>
      </w:r>
    </w:p>
    <w:p w:rsidR="007D09CC" w:rsidRPr="001F3DC0" w:rsidRDefault="007D09CC" w:rsidP="00C94D39">
      <w:pPr>
        <w:spacing w:after="60" w:line="240" w:lineRule="auto"/>
        <w:ind w:firstLine="170"/>
        <w:jc w:val="both"/>
        <w:rPr>
          <w:rFonts w:ascii="Times New Roman" w:hAnsi="Times New Roman" w:cs="Times New Roman"/>
          <w:sz w:val="24"/>
          <w:szCs w:val="24"/>
        </w:rPr>
      </w:pPr>
      <w:r w:rsidRPr="001F3DC0">
        <w:rPr>
          <w:rFonts w:ascii="Times New Roman" w:hAnsi="Times New Roman" w:cs="Times New Roman"/>
          <w:sz w:val="24"/>
          <w:szCs w:val="24"/>
        </w:rPr>
        <w:t xml:space="preserve">Με την υπ’ αριθ. </w:t>
      </w:r>
      <w:r w:rsidRPr="001F3DC0">
        <w:rPr>
          <w:rFonts w:ascii="Times New Roman" w:hAnsi="Times New Roman" w:cs="Times New Roman"/>
          <w:b/>
          <w:sz w:val="24"/>
          <w:szCs w:val="24"/>
        </w:rPr>
        <w:t>54241 Φ.400.23 από 12-09-2018</w:t>
      </w:r>
      <w:r w:rsidRPr="001F3DC0">
        <w:rPr>
          <w:rFonts w:ascii="Times New Roman" w:hAnsi="Times New Roman" w:cs="Times New Roman"/>
          <w:sz w:val="24"/>
          <w:szCs w:val="24"/>
        </w:rPr>
        <w:t xml:space="preserve"> απόφαση της Διεύθυνσης Ανθρωπίνων Πόρων του Π.Σ., ενενήντα δύο (</w:t>
      </w:r>
      <w:r w:rsidR="004B4232" w:rsidRPr="004B4232">
        <w:rPr>
          <w:rFonts w:ascii="Times New Roman" w:hAnsi="Times New Roman" w:cs="Times New Roman"/>
          <w:sz w:val="24"/>
          <w:szCs w:val="24"/>
        </w:rPr>
        <w:t xml:space="preserve"> </w:t>
      </w:r>
      <w:r w:rsidRPr="001F3DC0">
        <w:rPr>
          <w:rFonts w:ascii="Times New Roman" w:hAnsi="Times New Roman" w:cs="Times New Roman"/>
          <w:b/>
          <w:sz w:val="24"/>
          <w:szCs w:val="24"/>
        </w:rPr>
        <w:t>92</w:t>
      </w:r>
      <w:r w:rsidR="004B4232" w:rsidRPr="004B4232">
        <w:rPr>
          <w:rFonts w:ascii="Times New Roman" w:hAnsi="Times New Roman" w:cs="Times New Roman"/>
          <w:b/>
          <w:sz w:val="24"/>
          <w:szCs w:val="24"/>
        </w:rPr>
        <w:t xml:space="preserve"> </w:t>
      </w:r>
      <w:r w:rsidRPr="001F3DC0">
        <w:rPr>
          <w:rFonts w:ascii="Times New Roman" w:hAnsi="Times New Roman" w:cs="Times New Roman"/>
          <w:sz w:val="24"/>
          <w:szCs w:val="24"/>
        </w:rPr>
        <w:t>) νέοι συνάδελφοί μας Δόκιμοι Πυροσβέστες μετακινούνται και διατίθενται προς πρακτική εκπαίδευση σε υπηρεσίες της ΠΕ.ΠΥ.Δ. Αττικής</w:t>
      </w:r>
      <w:r w:rsidR="004B4232" w:rsidRPr="004B4232">
        <w:rPr>
          <w:rFonts w:ascii="Times New Roman" w:hAnsi="Times New Roman" w:cs="Times New Roman"/>
          <w:sz w:val="24"/>
          <w:szCs w:val="24"/>
        </w:rPr>
        <w:t>,</w:t>
      </w:r>
      <w:r w:rsidRPr="001F3DC0">
        <w:rPr>
          <w:rFonts w:ascii="Times New Roman" w:hAnsi="Times New Roman" w:cs="Times New Roman"/>
          <w:sz w:val="24"/>
          <w:szCs w:val="24"/>
        </w:rPr>
        <w:t xml:space="preserve"> ανεξάρτητα από τον τόπο μόνιμης κατοικίας τους.</w:t>
      </w:r>
    </w:p>
    <w:p w:rsidR="007D09CC" w:rsidRPr="001F3DC0" w:rsidRDefault="007D09CC" w:rsidP="00C94D39">
      <w:pPr>
        <w:spacing w:after="60" w:line="240" w:lineRule="auto"/>
        <w:ind w:firstLine="170"/>
        <w:jc w:val="both"/>
        <w:rPr>
          <w:rFonts w:ascii="Times New Roman" w:hAnsi="Times New Roman" w:cs="Times New Roman"/>
          <w:sz w:val="24"/>
          <w:szCs w:val="24"/>
        </w:rPr>
      </w:pPr>
      <w:r w:rsidRPr="001F3DC0">
        <w:rPr>
          <w:rFonts w:ascii="Times New Roman" w:hAnsi="Times New Roman" w:cs="Times New Roman"/>
          <w:sz w:val="24"/>
          <w:szCs w:val="24"/>
        </w:rPr>
        <w:t xml:space="preserve">Η περιφέρεια Αττικής αποτελεί περιοχή </w:t>
      </w:r>
      <w:r w:rsidR="00D74E07" w:rsidRPr="001F3DC0">
        <w:rPr>
          <w:rFonts w:ascii="Times New Roman" w:hAnsi="Times New Roman" w:cs="Times New Roman"/>
          <w:sz w:val="24"/>
          <w:szCs w:val="24"/>
        </w:rPr>
        <w:t>κατοικίας σημαντικού πληθυσμού και παρουσιάζει αρκετή βιομηχανική</w:t>
      </w:r>
      <w:r w:rsidR="004B4232" w:rsidRPr="004B4232">
        <w:rPr>
          <w:rFonts w:ascii="Times New Roman" w:hAnsi="Times New Roman" w:cs="Times New Roman"/>
          <w:sz w:val="24"/>
          <w:szCs w:val="24"/>
        </w:rPr>
        <w:t xml:space="preserve"> </w:t>
      </w:r>
      <w:r w:rsidR="004B4232">
        <w:rPr>
          <w:rFonts w:ascii="Times New Roman" w:hAnsi="Times New Roman" w:cs="Times New Roman"/>
          <w:sz w:val="24"/>
          <w:szCs w:val="24"/>
        </w:rPr>
        <w:t>–</w:t>
      </w:r>
      <w:r w:rsidR="004B4232" w:rsidRPr="004B4232">
        <w:rPr>
          <w:rFonts w:ascii="Times New Roman" w:hAnsi="Times New Roman" w:cs="Times New Roman"/>
          <w:sz w:val="24"/>
          <w:szCs w:val="24"/>
        </w:rPr>
        <w:t xml:space="preserve"> </w:t>
      </w:r>
      <w:r w:rsidR="00D74E07" w:rsidRPr="001F3DC0">
        <w:rPr>
          <w:rFonts w:ascii="Times New Roman" w:hAnsi="Times New Roman" w:cs="Times New Roman"/>
          <w:sz w:val="24"/>
          <w:szCs w:val="24"/>
        </w:rPr>
        <w:t>εμπορική δραστηριότητα</w:t>
      </w:r>
      <w:r w:rsidR="00F768B5" w:rsidRPr="001F3DC0">
        <w:rPr>
          <w:rFonts w:ascii="Times New Roman" w:hAnsi="Times New Roman" w:cs="Times New Roman"/>
          <w:sz w:val="24"/>
          <w:szCs w:val="24"/>
        </w:rPr>
        <w:t>,</w:t>
      </w:r>
      <w:r w:rsidR="00D74E07" w:rsidRPr="001F3DC0">
        <w:rPr>
          <w:rFonts w:ascii="Times New Roman" w:hAnsi="Times New Roman" w:cs="Times New Roman"/>
          <w:sz w:val="24"/>
          <w:szCs w:val="24"/>
        </w:rPr>
        <w:t xml:space="preserve"> οπότε η επιλογή της ως τόπος εκπαίδευσης είναι δικαιολογημένη. Άλλωστε, το Π.Σ. καλείται να διαχειριστεί πολλά συμβάντα, διαφόρων ειδών</w:t>
      </w:r>
      <w:r w:rsidR="00F768B5" w:rsidRPr="001F3DC0">
        <w:rPr>
          <w:rFonts w:ascii="Times New Roman" w:hAnsi="Times New Roman" w:cs="Times New Roman"/>
          <w:sz w:val="24"/>
          <w:szCs w:val="24"/>
        </w:rPr>
        <w:t>,</w:t>
      </w:r>
      <w:r w:rsidR="00D74E07" w:rsidRPr="001F3DC0">
        <w:rPr>
          <w:rFonts w:ascii="Times New Roman" w:hAnsi="Times New Roman" w:cs="Times New Roman"/>
          <w:sz w:val="24"/>
          <w:szCs w:val="24"/>
        </w:rPr>
        <w:t xml:space="preserve"> καθημερινά εντός των ορίων της.</w:t>
      </w:r>
    </w:p>
    <w:p w:rsidR="004E6718" w:rsidRPr="001F3DC0" w:rsidRDefault="00D74E07" w:rsidP="00C94D39">
      <w:pPr>
        <w:spacing w:after="60" w:line="240" w:lineRule="auto"/>
        <w:ind w:firstLine="170"/>
        <w:jc w:val="both"/>
        <w:rPr>
          <w:rFonts w:ascii="Times New Roman" w:hAnsi="Times New Roman" w:cs="Times New Roman"/>
          <w:sz w:val="24"/>
          <w:szCs w:val="24"/>
        </w:rPr>
      </w:pPr>
      <w:r w:rsidRPr="001F3DC0">
        <w:rPr>
          <w:rFonts w:ascii="Times New Roman" w:hAnsi="Times New Roman" w:cs="Times New Roman"/>
          <w:sz w:val="24"/>
          <w:szCs w:val="24"/>
        </w:rPr>
        <w:t xml:space="preserve">Ωστόσο, αρκετοί από τους νέους συναδέλφους μας </w:t>
      </w:r>
      <w:r w:rsidR="000A2FC1" w:rsidRPr="001F3DC0">
        <w:rPr>
          <w:rFonts w:ascii="Times New Roman" w:hAnsi="Times New Roman" w:cs="Times New Roman"/>
          <w:sz w:val="24"/>
          <w:szCs w:val="24"/>
        </w:rPr>
        <w:t>δεν διαθέτουν</w:t>
      </w:r>
      <w:r w:rsidRPr="001F3DC0">
        <w:rPr>
          <w:rFonts w:ascii="Times New Roman" w:hAnsi="Times New Roman" w:cs="Times New Roman"/>
          <w:sz w:val="24"/>
          <w:szCs w:val="24"/>
        </w:rPr>
        <w:t xml:space="preserve"> κατοικία</w:t>
      </w:r>
      <w:r w:rsidR="000A2FC1" w:rsidRPr="001F3DC0">
        <w:rPr>
          <w:rFonts w:ascii="Times New Roman" w:hAnsi="Times New Roman" w:cs="Times New Roman"/>
          <w:sz w:val="24"/>
          <w:szCs w:val="24"/>
        </w:rPr>
        <w:t xml:space="preserve"> στην Αττική</w:t>
      </w:r>
      <w:r w:rsidRPr="001F3DC0">
        <w:rPr>
          <w:rFonts w:ascii="Times New Roman" w:hAnsi="Times New Roman" w:cs="Times New Roman"/>
          <w:sz w:val="24"/>
          <w:szCs w:val="24"/>
        </w:rPr>
        <w:t xml:space="preserve"> διότι κατάγονται από άλλες περιοχές της Ελλάδας. Ως αποτέλεσμα αναγκάζονται να μισθώσουν κάποιο διαμέρισμα για τη διαμονή τους. </w:t>
      </w:r>
    </w:p>
    <w:p w:rsidR="001F3DC0" w:rsidRPr="004B4232" w:rsidRDefault="00D74E07" w:rsidP="00C94D39">
      <w:pPr>
        <w:spacing w:after="60" w:line="240" w:lineRule="auto"/>
        <w:ind w:firstLine="170"/>
        <w:jc w:val="both"/>
        <w:rPr>
          <w:rFonts w:ascii="Times New Roman" w:hAnsi="Times New Roman" w:cs="Times New Roman"/>
          <w:sz w:val="24"/>
          <w:szCs w:val="24"/>
        </w:rPr>
      </w:pPr>
      <w:r w:rsidRPr="00C94D39">
        <w:rPr>
          <w:rFonts w:ascii="Times New Roman" w:hAnsi="Times New Roman" w:cs="Times New Roman"/>
          <w:sz w:val="24"/>
          <w:szCs w:val="24"/>
        </w:rPr>
        <w:t>Υπενθυμίζουμε ότι οι συνάδ</w:t>
      </w:r>
      <w:r w:rsidR="000A2FC1" w:rsidRPr="00C94D39">
        <w:rPr>
          <w:rFonts w:ascii="Times New Roman" w:hAnsi="Times New Roman" w:cs="Times New Roman"/>
          <w:sz w:val="24"/>
          <w:szCs w:val="24"/>
        </w:rPr>
        <w:t>ε</w:t>
      </w:r>
      <w:r w:rsidRPr="00C94D39">
        <w:rPr>
          <w:rFonts w:ascii="Times New Roman" w:hAnsi="Times New Roman" w:cs="Times New Roman"/>
          <w:sz w:val="24"/>
          <w:szCs w:val="24"/>
        </w:rPr>
        <w:t xml:space="preserve">λφοι αυτοί αμείβονται </w:t>
      </w:r>
      <w:r w:rsidR="004E6718" w:rsidRPr="00C94D39">
        <w:rPr>
          <w:rFonts w:ascii="Times New Roman" w:hAnsi="Times New Roman" w:cs="Times New Roman"/>
          <w:sz w:val="24"/>
          <w:szCs w:val="24"/>
        </w:rPr>
        <w:t xml:space="preserve">στο πρώτο έτος με το </w:t>
      </w:r>
      <w:r w:rsidR="004E6718" w:rsidRPr="00C94D39">
        <w:rPr>
          <w:rFonts w:ascii="Times New Roman" w:hAnsi="Times New Roman" w:cs="Times New Roman"/>
          <w:b/>
          <w:sz w:val="24"/>
          <w:szCs w:val="24"/>
        </w:rPr>
        <w:t>33%</w:t>
      </w:r>
      <w:r w:rsidR="004E6718" w:rsidRPr="00C94D39">
        <w:rPr>
          <w:rFonts w:ascii="Times New Roman" w:hAnsi="Times New Roman" w:cs="Times New Roman"/>
          <w:sz w:val="24"/>
          <w:szCs w:val="24"/>
        </w:rPr>
        <w:t xml:space="preserve"> του </w:t>
      </w:r>
      <w:r w:rsidR="004E6718" w:rsidRPr="00C94D39">
        <w:rPr>
          <w:rFonts w:ascii="Times New Roman" w:hAnsi="Times New Roman" w:cs="Times New Roman"/>
          <w:b/>
          <w:sz w:val="24"/>
          <w:szCs w:val="24"/>
        </w:rPr>
        <w:t>28</w:t>
      </w:r>
      <w:r w:rsidR="004E6718" w:rsidRPr="00C94D39">
        <w:rPr>
          <w:rFonts w:ascii="Times New Roman" w:hAnsi="Times New Roman" w:cs="Times New Roman"/>
          <w:b/>
          <w:sz w:val="24"/>
          <w:szCs w:val="24"/>
          <w:vertAlign w:val="superscript"/>
        </w:rPr>
        <w:t>ου</w:t>
      </w:r>
      <w:r w:rsidR="004E6718" w:rsidRPr="00C94D39">
        <w:rPr>
          <w:rFonts w:ascii="Times New Roman" w:hAnsi="Times New Roman" w:cs="Times New Roman"/>
          <w:sz w:val="24"/>
          <w:szCs w:val="24"/>
        </w:rPr>
        <w:t xml:space="preserve"> μισθολογικού κλιμακίου </w:t>
      </w:r>
      <w:r w:rsidR="00DE58FD" w:rsidRPr="00C55747">
        <w:rPr>
          <w:rFonts w:ascii="Times New Roman" w:hAnsi="Times New Roman" w:cs="Times New Roman"/>
          <w:sz w:val="24"/>
          <w:szCs w:val="24"/>
        </w:rPr>
        <w:t xml:space="preserve">( </w:t>
      </w:r>
      <w:r w:rsidR="00DE58FD" w:rsidRPr="00C55747">
        <w:rPr>
          <w:rFonts w:ascii="Times New Roman" w:hAnsi="Times New Roman" w:cs="Times New Roman"/>
          <w:b/>
          <w:sz w:val="24"/>
          <w:szCs w:val="24"/>
        </w:rPr>
        <w:t>985,00</w:t>
      </w:r>
      <w:r w:rsidR="00DE58FD" w:rsidRPr="00C55747">
        <w:rPr>
          <w:rFonts w:ascii="Times New Roman" w:hAnsi="Times New Roman" w:cs="Times New Roman"/>
          <w:sz w:val="24"/>
          <w:szCs w:val="24"/>
        </w:rPr>
        <w:t xml:space="preserve"> ευρώ )</w:t>
      </w:r>
      <w:r w:rsidR="00DE58FD" w:rsidRPr="00C94D39">
        <w:rPr>
          <w:rFonts w:ascii="Times New Roman" w:hAnsi="Times New Roman" w:cs="Times New Roman"/>
          <w:sz w:val="24"/>
          <w:szCs w:val="24"/>
        </w:rPr>
        <w:t xml:space="preserve"> </w:t>
      </w:r>
      <w:r w:rsidR="004E6718" w:rsidRPr="00C94D39">
        <w:rPr>
          <w:rFonts w:ascii="Times New Roman" w:hAnsi="Times New Roman" w:cs="Times New Roman"/>
          <w:sz w:val="24"/>
          <w:szCs w:val="24"/>
        </w:rPr>
        <w:t xml:space="preserve">της </w:t>
      </w:r>
      <w:r w:rsidR="004E6718" w:rsidRPr="00C94D39">
        <w:rPr>
          <w:rFonts w:ascii="Times New Roman" w:hAnsi="Times New Roman" w:cs="Times New Roman"/>
          <w:b/>
          <w:sz w:val="24"/>
          <w:szCs w:val="24"/>
        </w:rPr>
        <w:t>Β</w:t>
      </w:r>
      <w:r w:rsidR="004E6718" w:rsidRPr="00C94D39">
        <w:rPr>
          <w:rFonts w:ascii="Times New Roman" w:hAnsi="Times New Roman" w:cs="Times New Roman"/>
          <w:sz w:val="24"/>
          <w:szCs w:val="24"/>
        </w:rPr>
        <w:t xml:space="preserve">΄ κατηγορίας του μισθολογίου, ήτοι </w:t>
      </w:r>
      <w:r w:rsidR="004E6718" w:rsidRPr="00C94D39">
        <w:rPr>
          <w:rFonts w:ascii="Times New Roman" w:hAnsi="Times New Roman" w:cs="Times New Roman"/>
          <w:b/>
          <w:sz w:val="24"/>
          <w:szCs w:val="24"/>
        </w:rPr>
        <w:t>325,05</w:t>
      </w:r>
      <w:r w:rsidR="004E6718" w:rsidRPr="00C94D39">
        <w:rPr>
          <w:rFonts w:ascii="Times New Roman" w:hAnsi="Times New Roman" w:cs="Times New Roman"/>
          <w:sz w:val="24"/>
          <w:szCs w:val="24"/>
        </w:rPr>
        <w:t xml:space="preserve"> μεικτά</w:t>
      </w:r>
      <w:r w:rsidR="00A0522D" w:rsidRPr="00C94D39">
        <w:rPr>
          <w:rFonts w:ascii="Times New Roman" w:hAnsi="Times New Roman" w:cs="Times New Roman"/>
          <w:sz w:val="24"/>
          <w:szCs w:val="24"/>
        </w:rPr>
        <w:t xml:space="preserve">, </w:t>
      </w:r>
      <w:r w:rsidR="004E6718" w:rsidRPr="00C94D39">
        <w:rPr>
          <w:rFonts w:ascii="Times New Roman" w:hAnsi="Times New Roman" w:cs="Times New Roman"/>
          <w:sz w:val="24"/>
          <w:szCs w:val="24"/>
        </w:rPr>
        <w:t xml:space="preserve"> το </w:t>
      </w:r>
      <w:r w:rsidR="00A0522D" w:rsidRPr="00C94D39">
        <w:rPr>
          <w:rFonts w:ascii="Times New Roman" w:hAnsi="Times New Roman" w:cs="Times New Roman"/>
          <w:sz w:val="24"/>
          <w:szCs w:val="24"/>
        </w:rPr>
        <w:t xml:space="preserve">οποίο αυξάνεται σε </w:t>
      </w:r>
      <w:r w:rsidR="004E6718" w:rsidRPr="00C94D39">
        <w:rPr>
          <w:rFonts w:ascii="Times New Roman" w:hAnsi="Times New Roman" w:cs="Times New Roman"/>
          <w:b/>
          <w:sz w:val="24"/>
          <w:szCs w:val="24"/>
        </w:rPr>
        <w:t>35%</w:t>
      </w:r>
      <w:r w:rsidR="004E6718" w:rsidRPr="00C94D39">
        <w:rPr>
          <w:rFonts w:ascii="Times New Roman" w:hAnsi="Times New Roman" w:cs="Times New Roman"/>
          <w:sz w:val="24"/>
          <w:szCs w:val="24"/>
        </w:rPr>
        <w:t xml:space="preserve"> για το δεύτερο και τρίτο έτος</w:t>
      </w:r>
      <w:r w:rsidR="00A0522D" w:rsidRPr="00C94D39">
        <w:rPr>
          <w:rFonts w:ascii="Times New Roman" w:hAnsi="Times New Roman" w:cs="Times New Roman"/>
          <w:sz w:val="24"/>
          <w:szCs w:val="24"/>
        </w:rPr>
        <w:t>,</w:t>
      </w:r>
      <w:r w:rsidRPr="00C94D39">
        <w:rPr>
          <w:rFonts w:ascii="Times New Roman" w:hAnsi="Times New Roman" w:cs="Times New Roman"/>
          <w:sz w:val="24"/>
          <w:szCs w:val="24"/>
        </w:rPr>
        <w:t xml:space="preserve"> </w:t>
      </w:r>
      <w:r w:rsidR="004E6718" w:rsidRPr="00C94D39">
        <w:rPr>
          <w:rFonts w:ascii="Times New Roman" w:hAnsi="Times New Roman" w:cs="Times New Roman"/>
          <w:sz w:val="24"/>
          <w:szCs w:val="24"/>
        </w:rPr>
        <w:t xml:space="preserve">ήτοι </w:t>
      </w:r>
      <w:r w:rsidR="004E6718" w:rsidRPr="00C94D39">
        <w:rPr>
          <w:rFonts w:ascii="Times New Roman" w:hAnsi="Times New Roman" w:cs="Times New Roman"/>
          <w:b/>
          <w:sz w:val="24"/>
          <w:szCs w:val="24"/>
        </w:rPr>
        <w:t>344,75</w:t>
      </w:r>
      <w:r w:rsidR="004E6718" w:rsidRPr="00C94D39">
        <w:rPr>
          <w:rFonts w:ascii="Times New Roman" w:hAnsi="Times New Roman" w:cs="Times New Roman"/>
          <w:sz w:val="24"/>
          <w:szCs w:val="24"/>
        </w:rPr>
        <w:t xml:space="preserve"> μεικτά.  </w:t>
      </w:r>
    </w:p>
    <w:p w:rsidR="00A0522D" w:rsidRPr="00C94D39" w:rsidRDefault="004E6718" w:rsidP="00C94D39">
      <w:pPr>
        <w:spacing w:after="60" w:line="240" w:lineRule="auto"/>
        <w:ind w:firstLine="170"/>
        <w:jc w:val="both"/>
        <w:rPr>
          <w:rFonts w:ascii="Times New Roman" w:hAnsi="Times New Roman" w:cs="Times New Roman"/>
          <w:sz w:val="24"/>
          <w:szCs w:val="24"/>
        </w:rPr>
      </w:pPr>
      <w:r w:rsidRPr="00C94D39">
        <w:rPr>
          <w:rFonts w:ascii="Times New Roman" w:hAnsi="Times New Roman" w:cs="Times New Roman"/>
          <w:sz w:val="24"/>
          <w:szCs w:val="24"/>
        </w:rPr>
        <w:t>Είναι προφανές ότι τα χρήματα αυτά δεν μπορούν να καλύψουν ταυτόχρονα τις διατροφικές και τις στεγαστικές ανάγκες των δοκίμων πυροσβεστών</w:t>
      </w:r>
      <w:r w:rsidR="00A0522D" w:rsidRPr="00C94D39">
        <w:rPr>
          <w:rFonts w:ascii="Times New Roman" w:hAnsi="Times New Roman" w:cs="Times New Roman"/>
          <w:sz w:val="24"/>
          <w:szCs w:val="24"/>
        </w:rPr>
        <w:t xml:space="preserve"> κατά την περίοδο της πρακτικής τους εκπαίδευσης, από την στιγμή που τοποθετούνται σε περιοχές εκτός τόπου συμφερόντων τους και δεν υπάρχει καμία ουσιαστική μέριμνα από την πολιτεία για την κάλυψη αυτών των αναγκών</w:t>
      </w:r>
      <w:r w:rsidRPr="00C94D39">
        <w:rPr>
          <w:rFonts w:ascii="Times New Roman" w:hAnsi="Times New Roman" w:cs="Times New Roman"/>
          <w:sz w:val="24"/>
          <w:szCs w:val="24"/>
        </w:rPr>
        <w:t>.</w:t>
      </w:r>
    </w:p>
    <w:p w:rsidR="009A3020" w:rsidRPr="00C94D39" w:rsidRDefault="00A0522D" w:rsidP="00C94D39">
      <w:pPr>
        <w:spacing w:after="60" w:line="240" w:lineRule="auto"/>
        <w:ind w:firstLine="170"/>
        <w:jc w:val="both"/>
        <w:rPr>
          <w:rFonts w:ascii="Times New Roman" w:hAnsi="Times New Roman" w:cs="Times New Roman"/>
          <w:sz w:val="24"/>
          <w:szCs w:val="24"/>
        </w:rPr>
      </w:pPr>
      <w:r w:rsidRPr="00C94D39">
        <w:rPr>
          <w:rFonts w:ascii="Times New Roman" w:hAnsi="Times New Roman" w:cs="Times New Roman"/>
          <w:sz w:val="24"/>
          <w:szCs w:val="24"/>
        </w:rPr>
        <w:t xml:space="preserve"> </w:t>
      </w:r>
      <w:r w:rsidR="004E6718" w:rsidRPr="00C94D39">
        <w:rPr>
          <w:rFonts w:ascii="Times New Roman" w:hAnsi="Times New Roman" w:cs="Times New Roman"/>
          <w:sz w:val="24"/>
          <w:szCs w:val="24"/>
        </w:rPr>
        <w:t xml:space="preserve"> Άλλωστε </w:t>
      </w:r>
      <w:r w:rsidRPr="00C94D39">
        <w:rPr>
          <w:rFonts w:ascii="Times New Roman" w:hAnsi="Times New Roman" w:cs="Times New Roman"/>
          <w:sz w:val="24"/>
          <w:szCs w:val="24"/>
        </w:rPr>
        <w:t>το ύψος των προαναφερόμενων ποσοστών</w:t>
      </w:r>
      <w:r w:rsidR="004B4232" w:rsidRPr="004B4232">
        <w:rPr>
          <w:rFonts w:ascii="Times New Roman" w:hAnsi="Times New Roman" w:cs="Times New Roman"/>
          <w:sz w:val="24"/>
          <w:szCs w:val="24"/>
        </w:rPr>
        <w:t>,</w:t>
      </w:r>
      <w:r w:rsidRPr="00C94D39">
        <w:rPr>
          <w:rFonts w:ascii="Times New Roman" w:hAnsi="Times New Roman" w:cs="Times New Roman"/>
          <w:sz w:val="24"/>
          <w:szCs w:val="24"/>
        </w:rPr>
        <w:t xml:space="preserve"> </w:t>
      </w:r>
      <w:r w:rsidR="004E6718" w:rsidRPr="00C94D39">
        <w:rPr>
          <w:rFonts w:ascii="Times New Roman" w:hAnsi="Times New Roman" w:cs="Times New Roman"/>
          <w:sz w:val="24"/>
          <w:szCs w:val="24"/>
        </w:rPr>
        <w:t xml:space="preserve">έχει εκπονηθεί έχοντας ως δεδομένο ότι οι δόκιμοι των σχολών </w:t>
      </w:r>
      <w:r w:rsidRPr="00C94D39">
        <w:rPr>
          <w:rFonts w:ascii="Times New Roman" w:hAnsi="Times New Roman" w:cs="Times New Roman"/>
          <w:sz w:val="24"/>
          <w:szCs w:val="24"/>
        </w:rPr>
        <w:t xml:space="preserve">των </w:t>
      </w:r>
      <w:r w:rsidR="004E6718" w:rsidRPr="00C94D39">
        <w:rPr>
          <w:rFonts w:ascii="Times New Roman" w:hAnsi="Times New Roman" w:cs="Times New Roman"/>
          <w:sz w:val="24"/>
          <w:szCs w:val="24"/>
        </w:rPr>
        <w:t>σωμάτων ασφάλειας</w:t>
      </w:r>
      <w:r w:rsidRPr="00C94D39">
        <w:rPr>
          <w:rFonts w:ascii="Times New Roman" w:hAnsi="Times New Roman" w:cs="Times New Roman"/>
          <w:sz w:val="24"/>
          <w:szCs w:val="24"/>
        </w:rPr>
        <w:t>,</w:t>
      </w:r>
      <w:r w:rsidR="004E6718" w:rsidRPr="00C94D39">
        <w:rPr>
          <w:rFonts w:ascii="Times New Roman" w:hAnsi="Times New Roman" w:cs="Times New Roman"/>
          <w:sz w:val="24"/>
          <w:szCs w:val="24"/>
        </w:rPr>
        <w:t xml:space="preserve"> διαμένουν εντός των κτιριακών εγκαταστάσεων τους</w:t>
      </w:r>
      <w:r w:rsidR="00D74E07" w:rsidRPr="00C94D39">
        <w:rPr>
          <w:rFonts w:ascii="Times New Roman" w:hAnsi="Times New Roman" w:cs="Times New Roman"/>
          <w:sz w:val="24"/>
          <w:szCs w:val="24"/>
        </w:rPr>
        <w:t xml:space="preserve">. </w:t>
      </w:r>
      <w:r w:rsidR="004E6718" w:rsidRPr="00C94D39">
        <w:rPr>
          <w:rFonts w:ascii="Times New Roman" w:hAnsi="Times New Roman" w:cs="Times New Roman"/>
          <w:sz w:val="24"/>
          <w:szCs w:val="24"/>
        </w:rPr>
        <w:t xml:space="preserve"> </w:t>
      </w:r>
      <w:r w:rsidR="00B22C19" w:rsidRPr="00C94D39">
        <w:rPr>
          <w:rFonts w:ascii="Times New Roman" w:hAnsi="Times New Roman" w:cs="Times New Roman"/>
          <w:sz w:val="24"/>
          <w:szCs w:val="24"/>
        </w:rPr>
        <w:t xml:space="preserve">Αξιοσημείωτο επίσης είναι ότι οι δόκιμοι της πυροσβεστικής ακαδημίας </w:t>
      </w:r>
      <w:r w:rsidR="00E0723B" w:rsidRPr="00C94D39">
        <w:rPr>
          <w:rFonts w:ascii="Times New Roman" w:hAnsi="Times New Roman" w:cs="Times New Roman"/>
          <w:sz w:val="24"/>
          <w:szCs w:val="24"/>
        </w:rPr>
        <w:t xml:space="preserve">δεν είναι δικαιούχοι ούτε του φοιτητικού στεγαστικού επιδόματος όπως αυτό καθορίζεται από την Κ.Υ.Α. υπ’ αρίθ. </w:t>
      </w:r>
      <w:r w:rsidR="00E0723B" w:rsidRPr="00C94D39">
        <w:rPr>
          <w:rFonts w:ascii="Times New Roman" w:hAnsi="Times New Roman" w:cs="Times New Roman"/>
          <w:b/>
          <w:sz w:val="24"/>
          <w:szCs w:val="24"/>
        </w:rPr>
        <w:t xml:space="preserve">140832/Ζ1 </w:t>
      </w:r>
      <w:r w:rsidR="004B4232" w:rsidRPr="004B4232">
        <w:rPr>
          <w:rFonts w:ascii="Times New Roman" w:hAnsi="Times New Roman" w:cs="Times New Roman"/>
          <w:b/>
          <w:sz w:val="24"/>
          <w:szCs w:val="24"/>
        </w:rPr>
        <w:t xml:space="preserve">       </w:t>
      </w:r>
      <w:r w:rsidR="00E0723B" w:rsidRPr="00C94D39">
        <w:rPr>
          <w:rFonts w:ascii="Times New Roman" w:hAnsi="Times New Roman" w:cs="Times New Roman"/>
          <w:b/>
          <w:sz w:val="24"/>
          <w:szCs w:val="24"/>
        </w:rPr>
        <w:t>(</w:t>
      </w:r>
      <w:r w:rsidR="004B4232" w:rsidRPr="004B4232">
        <w:rPr>
          <w:rFonts w:ascii="Times New Roman" w:hAnsi="Times New Roman" w:cs="Times New Roman"/>
          <w:b/>
          <w:sz w:val="24"/>
          <w:szCs w:val="24"/>
        </w:rPr>
        <w:t xml:space="preserve"> </w:t>
      </w:r>
      <w:r w:rsidR="00E0723B" w:rsidRPr="00C94D39">
        <w:rPr>
          <w:rFonts w:ascii="Times New Roman" w:hAnsi="Times New Roman" w:cs="Times New Roman"/>
          <w:b/>
          <w:sz w:val="24"/>
          <w:szCs w:val="24"/>
        </w:rPr>
        <w:t>ΦΕΚ 2993 Β’ 31-08-2017</w:t>
      </w:r>
      <w:r w:rsidR="004B4232" w:rsidRPr="004B4232">
        <w:rPr>
          <w:rFonts w:ascii="Times New Roman" w:hAnsi="Times New Roman" w:cs="Times New Roman"/>
          <w:b/>
          <w:sz w:val="24"/>
          <w:szCs w:val="24"/>
        </w:rPr>
        <w:t xml:space="preserve"> </w:t>
      </w:r>
      <w:r w:rsidR="00E0723B" w:rsidRPr="004B4232">
        <w:rPr>
          <w:rFonts w:ascii="Times New Roman" w:hAnsi="Times New Roman" w:cs="Times New Roman"/>
          <w:b/>
          <w:sz w:val="24"/>
          <w:szCs w:val="24"/>
        </w:rPr>
        <w:t>)</w:t>
      </w:r>
      <w:r w:rsidR="00E0723B" w:rsidRPr="00C94D39">
        <w:rPr>
          <w:rFonts w:ascii="Times New Roman" w:hAnsi="Times New Roman" w:cs="Times New Roman"/>
          <w:sz w:val="24"/>
          <w:szCs w:val="24"/>
        </w:rPr>
        <w:t>.</w:t>
      </w:r>
    </w:p>
    <w:p w:rsidR="00B22C19" w:rsidRPr="00C94D39" w:rsidRDefault="00D74E07" w:rsidP="00C94D39">
      <w:pPr>
        <w:spacing w:after="60" w:line="240" w:lineRule="auto"/>
        <w:ind w:firstLine="170"/>
        <w:jc w:val="both"/>
        <w:rPr>
          <w:rFonts w:ascii="Times New Roman" w:hAnsi="Times New Roman" w:cs="Times New Roman"/>
          <w:sz w:val="24"/>
          <w:szCs w:val="24"/>
        </w:rPr>
      </w:pPr>
      <w:r w:rsidRPr="00C94D39">
        <w:rPr>
          <w:rFonts w:ascii="Times New Roman" w:hAnsi="Times New Roman" w:cs="Times New Roman"/>
          <w:sz w:val="24"/>
          <w:szCs w:val="24"/>
        </w:rPr>
        <w:t xml:space="preserve">Σύμφωνα </w:t>
      </w:r>
      <w:r w:rsidR="000A2FC1" w:rsidRPr="00C94D39">
        <w:rPr>
          <w:rFonts w:ascii="Times New Roman" w:hAnsi="Times New Roman" w:cs="Times New Roman"/>
          <w:sz w:val="24"/>
          <w:szCs w:val="24"/>
        </w:rPr>
        <w:t xml:space="preserve">μάλιστα </w:t>
      </w:r>
      <w:r w:rsidRPr="00C94D39">
        <w:rPr>
          <w:rFonts w:ascii="Times New Roman" w:hAnsi="Times New Roman" w:cs="Times New Roman"/>
          <w:sz w:val="24"/>
          <w:szCs w:val="24"/>
        </w:rPr>
        <w:t xml:space="preserve">με την </w:t>
      </w:r>
      <w:r w:rsidR="00E0723B" w:rsidRPr="00C94D39">
        <w:rPr>
          <w:rFonts w:ascii="Times New Roman" w:hAnsi="Times New Roman" w:cs="Times New Roman"/>
          <w:sz w:val="24"/>
          <w:szCs w:val="24"/>
        </w:rPr>
        <w:t>προαναφερθείσα</w:t>
      </w:r>
      <w:r w:rsidRPr="00C94D39">
        <w:rPr>
          <w:rFonts w:ascii="Times New Roman" w:hAnsi="Times New Roman" w:cs="Times New Roman"/>
          <w:sz w:val="24"/>
          <w:szCs w:val="24"/>
        </w:rPr>
        <w:t xml:space="preserve"> απόφαση </w:t>
      </w:r>
      <w:r w:rsidR="00E0723B" w:rsidRPr="00C94D39">
        <w:rPr>
          <w:rFonts w:ascii="Times New Roman" w:hAnsi="Times New Roman" w:cs="Times New Roman"/>
          <w:sz w:val="24"/>
          <w:szCs w:val="24"/>
        </w:rPr>
        <w:t xml:space="preserve">της Διεύθυνσης Ανθρωπίνων Πόρων του Π.Σ., </w:t>
      </w:r>
      <w:r w:rsidRPr="00C94D39">
        <w:rPr>
          <w:rFonts w:ascii="Times New Roman" w:hAnsi="Times New Roman" w:cs="Times New Roman"/>
          <w:sz w:val="24"/>
          <w:szCs w:val="24"/>
        </w:rPr>
        <w:t xml:space="preserve">τουλάχιστον τριάντα τρεις </w:t>
      </w:r>
      <w:r w:rsidR="00F768B5" w:rsidRPr="00C94D39">
        <w:rPr>
          <w:rFonts w:ascii="Times New Roman" w:hAnsi="Times New Roman" w:cs="Times New Roman"/>
          <w:sz w:val="24"/>
          <w:szCs w:val="24"/>
        </w:rPr>
        <w:t>(</w:t>
      </w:r>
      <w:r w:rsidR="004B4232" w:rsidRPr="004B4232">
        <w:rPr>
          <w:rFonts w:ascii="Times New Roman" w:hAnsi="Times New Roman" w:cs="Times New Roman"/>
          <w:sz w:val="24"/>
          <w:szCs w:val="24"/>
        </w:rPr>
        <w:t xml:space="preserve"> </w:t>
      </w:r>
      <w:r w:rsidR="00F768B5" w:rsidRPr="00C94D39">
        <w:rPr>
          <w:rFonts w:ascii="Times New Roman" w:hAnsi="Times New Roman" w:cs="Times New Roman"/>
          <w:b/>
          <w:sz w:val="24"/>
          <w:szCs w:val="24"/>
        </w:rPr>
        <w:t>33</w:t>
      </w:r>
      <w:r w:rsidR="004B4232" w:rsidRPr="004B4232">
        <w:rPr>
          <w:rFonts w:ascii="Times New Roman" w:hAnsi="Times New Roman" w:cs="Times New Roman"/>
          <w:b/>
          <w:sz w:val="24"/>
          <w:szCs w:val="24"/>
        </w:rPr>
        <w:t xml:space="preserve"> </w:t>
      </w:r>
      <w:r w:rsidR="00F768B5" w:rsidRPr="00C94D39">
        <w:rPr>
          <w:rFonts w:ascii="Times New Roman" w:hAnsi="Times New Roman" w:cs="Times New Roman"/>
          <w:sz w:val="24"/>
          <w:szCs w:val="24"/>
        </w:rPr>
        <w:t xml:space="preserve">) </w:t>
      </w:r>
      <w:r w:rsidRPr="00C94D39">
        <w:rPr>
          <w:rFonts w:ascii="Times New Roman" w:hAnsi="Times New Roman" w:cs="Times New Roman"/>
          <w:sz w:val="24"/>
          <w:szCs w:val="24"/>
        </w:rPr>
        <w:t>εξ αυτών</w:t>
      </w:r>
      <w:r w:rsidR="004B4232" w:rsidRPr="004B4232">
        <w:rPr>
          <w:rFonts w:ascii="Times New Roman" w:hAnsi="Times New Roman" w:cs="Times New Roman"/>
          <w:sz w:val="24"/>
          <w:szCs w:val="24"/>
        </w:rPr>
        <w:t>,</w:t>
      </w:r>
      <w:r w:rsidRPr="00C94D39">
        <w:rPr>
          <w:rFonts w:ascii="Times New Roman" w:hAnsi="Times New Roman" w:cs="Times New Roman"/>
          <w:sz w:val="24"/>
          <w:szCs w:val="24"/>
        </w:rPr>
        <w:t xml:space="preserve"> ζήτησαν να διαμείνουν εντός των Πυροσβεστικών Σταθμών</w:t>
      </w:r>
      <w:r w:rsidR="000A2FC1" w:rsidRPr="00C94D39">
        <w:rPr>
          <w:rFonts w:ascii="Times New Roman" w:hAnsi="Times New Roman" w:cs="Times New Roman"/>
          <w:sz w:val="24"/>
          <w:szCs w:val="24"/>
        </w:rPr>
        <w:t xml:space="preserve">. Όπως όμως έχουμε </w:t>
      </w:r>
      <w:r w:rsidR="009A3020" w:rsidRPr="00C94D39">
        <w:rPr>
          <w:rFonts w:ascii="Times New Roman" w:hAnsi="Times New Roman" w:cs="Times New Roman"/>
          <w:sz w:val="24"/>
          <w:szCs w:val="24"/>
        </w:rPr>
        <w:t>καταγγείλει</w:t>
      </w:r>
      <w:r w:rsidR="000A2FC1" w:rsidRPr="00C94D39">
        <w:rPr>
          <w:rFonts w:ascii="Times New Roman" w:hAnsi="Times New Roman" w:cs="Times New Roman"/>
          <w:sz w:val="24"/>
          <w:szCs w:val="24"/>
        </w:rPr>
        <w:t xml:space="preserve"> και σε </w:t>
      </w:r>
      <w:r w:rsidR="009A3020" w:rsidRPr="00C94D39">
        <w:rPr>
          <w:rFonts w:ascii="Times New Roman" w:hAnsi="Times New Roman" w:cs="Times New Roman"/>
          <w:sz w:val="24"/>
          <w:szCs w:val="24"/>
        </w:rPr>
        <w:t>παλαιότερες</w:t>
      </w:r>
      <w:r w:rsidR="000A2FC1" w:rsidRPr="00C94D39">
        <w:rPr>
          <w:rFonts w:ascii="Times New Roman" w:hAnsi="Times New Roman" w:cs="Times New Roman"/>
          <w:sz w:val="24"/>
          <w:szCs w:val="24"/>
        </w:rPr>
        <w:t xml:space="preserve"> παρεμβάσεις </w:t>
      </w:r>
      <w:r w:rsidR="009A3020" w:rsidRPr="00C94D39">
        <w:rPr>
          <w:rFonts w:ascii="Times New Roman" w:hAnsi="Times New Roman" w:cs="Times New Roman"/>
          <w:sz w:val="24"/>
          <w:szCs w:val="24"/>
        </w:rPr>
        <w:t>μας,</w:t>
      </w:r>
      <w:r w:rsidR="000A2FC1" w:rsidRPr="00C94D39">
        <w:rPr>
          <w:rFonts w:ascii="Times New Roman" w:hAnsi="Times New Roman" w:cs="Times New Roman"/>
          <w:sz w:val="24"/>
          <w:szCs w:val="24"/>
        </w:rPr>
        <w:t xml:space="preserve"> οι εγκαταστάσεις </w:t>
      </w:r>
      <w:r w:rsidR="009A3020" w:rsidRPr="00C94D39">
        <w:rPr>
          <w:rFonts w:ascii="Times New Roman" w:hAnsi="Times New Roman" w:cs="Times New Roman"/>
          <w:sz w:val="24"/>
          <w:szCs w:val="24"/>
        </w:rPr>
        <w:t>ορισμένων</w:t>
      </w:r>
      <w:r w:rsidR="000A2FC1" w:rsidRPr="00C94D39">
        <w:rPr>
          <w:rFonts w:ascii="Times New Roman" w:hAnsi="Times New Roman" w:cs="Times New Roman"/>
          <w:sz w:val="24"/>
          <w:szCs w:val="24"/>
        </w:rPr>
        <w:t xml:space="preserve"> Πυροσβεστικών </w:t>
      </w:r>
      <w:r w:rsidR="009A3020" w:rsidRPr="00C94D39">
        <w:rPr>
          <w:rFonts w:ascii="Times New Roman" w:hAnsi="Times New Roman" w:cs="Times New Roman"/>
          <w:sz w:val="24"/>
          <w:szCs w:val="24"/>
        </w:rPr>
        <w:t>Σ</w:t>
      </w:r>
      <w:r w:rsidR="000A2FC1" w:rsidRPr="00C94D39">
        <w:rPr>
          <w:rFonts w:ascii="Times New Roman" w:hAnsi="Times New Roman" w:cs="Times New Roman"/>
          <w:sz w:val="24"/>
          <w:szCs w:val="24"/>
        </w:rPr>
        <w:t xml:space="preserve">ταθμών </w:t>
      </w:r>
      <w:r w:rsidR="009A3020" w:rsidRPr="00C94D39">
        <w:rPr>
          <w:rFonts w:ascii="Times New Roman" w:hAnsi="Times New Roman" w:cs="Times New Roman"/>
          <w:sz w:val="24"/>
          <w:szCs w:val="24"/>
        </w:rPr>
        <w:t xml:space="preserve">δεν είναι κατάλληλες ούτε για την </w:t>
      </w:r>
      <w:r w:rsidR="0088492A" w:rsidRPr="00C94D39">
        <w:rPr>
          <w:rFonts w:ascii="Times New Roman" w:hAnsi="Times New Roman" w:cs="Times New Roman"/>
          <w:sz w:val="24"/>
          <w:szCs w:val="24"/>
        </w:rPr>
        <w:t>8ωρη ή 24ωρη</w:t>
      </w:r>
      <w:r w:rsidR="009A3020" w:rsidRPr="00C94D39">
        <w:rPr>
          <w:rFonts w:ascii="Times New Roman" w:hAnsi="Times New Roman" w:cs="Times New Roman"/>
          <w:sz w:val="24"/>
          <w:szCs w:val="24"/>
        </w:rPr>
        <w:t xml:space="preserve"> παραμονή των υπαλλήλων που βρίσκονται εν υπηρεσία. </w:t>
      </w:r>
    </w:p>
    <w:p w:rsidR="00B22C19" w:rsidRPr="00C94D39" w:rsidRDefault="009A3020" w:rsidP="00C94D39">
      <w:pPr>
        <w:spacing w:after="60" w:line="240" w:lineRule="auto"/>
        <w:ind w:firstLine="170"/>
        <w:jc w:val="both"/>
        <w:rPr>
          <w:rFonts w:ascii="Times New Roman" w:hAnsi="Times New Roman" w:cs="Times New Roman"/>
          <w:sz w:val="24"/>
          <w:szCs w:val="24"/>
        </w:rPr>
      </w:pPr>
      <w:r w:rsidRPr="00C94D39">
        <w:rPr>
          <w:rFonts w:ascii="Times New Roman" w:hAnsi="Times New Roman" w:cs="Times New Roman"/>
          <w:sz w:val="24"/>
          <w:szCs w:val="24"/>
        </w:rPr>
        <w:lastRenderedPageBreak/>
        <w:t>Αφενός λοιπόν, η μακροπρόθεσμη παραμονή</w:t>
      </w:r>
      <w:r w:rsidR="00F768B5" w:rsidRPr="00C94D39">
        <w:rPr>
          <w:rFonts w:ascii="Times New Roman" w:hAnsi="Times New Roman" w:cs="Times New Roman"/>
          <w:sz w:val="24"/>
          <w:szCs w:val="24"/>
        </w:rPr>
        <w:t xml:space="preserve"> επιπλέον</w:t>
      </w:r>
      <w:r w:rsidRPr="00C94D39">
        <w:rPr>
          <w:rFonts w:ascii="Times New Roman" w:hAnsi="Times New Roman" w:cs="Times New Roman"/>
          <w:sz w:val="24"/>
          <w:szCs w:val="24"/>
        </w:rPr>
        <w:t xml:space="preserve"> προσωπικού εντός των εγκαταστάσεων κάνει ακόμα πιο δυσμενείς τις συνθήκες για την εν υπηρεσία βάρδια. Αφετέρου</w:t>
      </w:r>
      <w:r w:rsidR="0088492A" w:rsidRPr="00C94D39">
        <w:rPr>
          <w:rFonts w:ascii="Times New Roman" w:hAnsi="Times New Roman" w:cs="Times New Roman"/>
          <w:sz w:val="24"/>
          <w:szCs w:val="24"/>
        </w:rPr>
        <w:t>, οι Δόκιμοι Πυροσβέστες είναι αδύνατο να ξεκουραστούν όπως πρέπει αφού ένας Πυροσβεστικός Σταθμός είναι εργασιακός χώρος με θόρυβο και δραστηριότητα όλο το 24ωρο.</w:t>
      </w:r>
    </w:p>
    <w:p w:rsidR="00D74E07" w:rsidRPr="00C94D39" w:rsidRDefault="0088492A" w:rsidP="00C94D39">
      <w:pPr>
        <w:spacing w:after="60" w:line="240" w:lineRule="auto"/>
        <w:ind w:firstLine="170"/>
        <w:jc w:val="both"/>
        <w:rPr>
          <w:rFonts w:ascii="Times New Roman" w:hAnsi="Times New Roman" w:cs="Times New Roman"/>
          <w:sz w:val="24"/>
          <w:szCs w:val="24"/>
        </w:rPr>
      </w:pPr>
      <w:r w:rsidRPr="00C94D39">
        <w:rPr>
          <w:rFonts w:ascii="Times New Roman" w:hAnsi="Times New Roman" w:cs="Times New Roman"/>
          <w:sz w:val="24"/>
          <w:szCs w:val="24"/>
        </w:rPr>
        <w:t xml:space="preserve"> Για τη σωματική και ψυχική ξεκούραση </w:t>
      </w:r>
      <w:r w:rsidR="00CA02FA">
        <w:rPr>
          <w:rFonts w:ascii="Times New Roman" w:hAnsi="Times New Roman" w:cs="Times New Roman"/>
          <w:sz w:val="24"/>
          <w:szCs w:val="24"/>
        </w:rPr>
        <w:t>του</w:t>
      </w:r>
      <w:r w:rsidRPr="00C94D39">
        <w:rPr>
          <w:rFonts w:ascii="Times New Roman" w:hAnsi="Times New Roman" w:cs="Times New Roman"/>
          <w:sz w:val="24"/>
          <w:szCs w:val="24"/>
        </w:rPr>
        <w:t xml:space="preserve"> ανθρώπου δεν αρκεί η παροχή </w:t>
      </w:r>
      <w:r w:rsidR="004B4232">
        <w:rPr>
          <w:rFonts w:ascii="Times New Roman" w:hAnsi="Times New Roman" w:cs="Times New Roman"/>
          <w:sz w:val="24"/>
          <w:szCs w:val="24"/>
        </w:rPr>
        <w:t>του</w:t>
      </w:r>
      <w:r w:rsidRPr="00C94D39">
        <w:rPr>
          <w:rFonts w:ascii="Times New Roman" w:hAnsi="Times New Roman" w:cs="Times New Roman"/>
          <w:sz w:val="24"/>
          <w:szCs w:val="24"/>
        </w:rPr>
        <w:t xml:space="preserve"> κρεβατιού</w:t>
      </w:r>
      <w:r w:rsidR="004B4232" w:rsidRPr="004B4232">
        <w:rPr>
          <w:rFonts w:ascii="Times New Roman" w:hAnsi="Times New Roman" w:cs="Times New Roman"/>
          <w:sz w:val="24"/>
          <w:szCs w:val="24"/>
        </w:rPr>
        <w:t>,</w:t>
      </w:r>
      <w:r w:rsidRPr="00C94D39">
        <w:rPr>
          <w:rFonts w:ascii="Times New Roman" w:hAnsi="Times New Roman" w:cs="Times New Roman"/>
          <w:sz w:val="24"/>
          <w:szCs w:val="24"/>
        </w:rPr>
        <w:t xml:space="preserve"> αλλά και προσωπικού χώρου στον οποίο θα μπορεί να αναπτύξει </w:t>
      </w:r>
      <w:r w:rsidR="004B4232">
        <w:rPr>
          <w:rFonts w:ascii="Times New Roman" w:hAnsi="Times New Roman" w:cs="Times New Roman"/>
          <w:sz w:val="24"/>
          <w:szCs w:val="24"/>
        </w:rPr>
        <w:t>τις</w:t>
      </w:r>
      <w:r w:rsidRPr="00C94D39">
        <w:rPr>
          <w:rFonts w:ascii="Times New Roman" w:hAnsi="Times New Roman" w:cs="Times New Roman"/>
          <w:sz w:val="24"/>
          <w:szCs w:val="24"/>
        </w:rPr>
        <w:t xml:space="preserve"> προσωπικές του δραστηριότητες και να απεκδυθεί </w:t>
      </w:r>
      <w:r w:rsidR="004B4232">
        <w:rPr>
          <w:rFonts w:ascii="Times New Roman" w:hAnsi="Times New Roman" w:cs="Times New Roman"/>
          <w:sz w:val="24"/>
          <w:szCs w:val="24"/>
        </w:rPr>
        <w:t>της</w:t>
      </w:r>
      <w:r w:rsidRPr="00C94D39">
        <w:rPr>
          <w:rFonts w:ascii="Times New Roman" w:hAnsi="Times New Roman" w:cs="Times New Roman"/>
          <w:sz w:val="24"/>
          <w:szCs w:val="24"/>
        </w:rPr>
        <w:t xml:space="preserve"> υπηρεσιακής του στολής.</w:t>
      </w:r>
      <w:r w:rsidR="00120FBE" w:rsidRPr="00C94D39">
        <w:rPr>
          <w:rFonts w:ascii="Times New Roman" w:hAnsi="Times New Roman" w:cs="Times New Roman"/>
          <w:sz w:val="24"/>
          <w:szCs w:val="24"/>
        </w:rPr>
        <w:t xml:space="preserve"> Κάτι τέτοιο δεν μπορεί δυστυχώς να εξασφαλιστεί ούτε από </w:t>
      </w:r>
      <w:r w:rsidR="004B4232">
        <w:rPr>
          <w:rFonts w:ascii="Times New Roman" w:hAnsi="Times New Roman" w:cs="Times New Roman"/>
          <w:sz w:val="24"/>
          <w:szCs w:val="24"/>
        </w:rPr>
        <w:t>τις</w:t>
      </w:r>
      <w:r w:rsidR="00120FBE" w:rsidRPr="00C94D39">
        <w:rPr>
          <w:rFonts w:ascii="Times New Roman" w:hAnsi="Times New Roman" w:cs="Times New Roman"/>
          <w:sz w:val="24"/>
          <w:szCs w:val="24"/>
        </w:rPr>
        <w:t xml:space="preserve"> υπάρχουσες εγκαταστάσεις </w:t>
      </w:r>
      <w:r w:rsidR="00F768B5" w:rsidRPr="00C94D39">
        <w:rPr>
          <w:rFonts w:ascii="Times New Roman" w:hAnsi="Times New Roman" w:cs="Times New Roman"/>
          <w:sz w:val="24"/>
          <w:szCs w:val="24"/>
        </w:rPr>
        <w:t>μήτε</w:t>
      </w:r>
      <w:r w:rsidR="00120FBE" w:rsidRPr="00C94D39">
        <w:rPr>
          <w:rFonts w:ascii="Times New Roman" w:hAnsi="Times New Roman" w:cs="Times New Roman"/>
          <w:sz w:val="24"/>
          <w:szCs w:val="24"/>
        </w:rPr>
        <w:t xml:space="preserve"> από </w:t>
      </w:r>
      <w:r w:rsidR="004B4232">
        <w:rPr>
          <w:rFonts w:ascii="Times New Roman" w:hAnsi="Times New Roman" w:cs="Times New Roman"/>
          <w:sz w:val="24"/>
          <w:szCs w:val="24"/>
        </w:rPr>
        <w:t>τις</w:t>
      </w:r>
      <w:r w:rsidR="00120FBE" w:rsidRPr="00C94D39">
        <w:rPr>
          <w:rFonts w:ascii="Times New Roman" w:hAnsi="Times New Roman" w:cs="Times New Roman"/>
          <w:sz w:val="24"/>
          <w:szCs w:val="24"/>
        </w:rPr>
        <w:t xml:space="preserve"> διατάξεις που διέπουν τη λειτουργία του Π.Σ..</w:t>
      </w:r>
      <w:r w:rsidR="00913E1A" w:rsidRPr="00C94D39">
        <w:rPr>
          <w:rFonts w:ascii="Times New Roman" w:hAnsi="Times New Roman" w:cs="Times New Roman"/>
          <w:sz w:val="24"/>
          <w:szCs w:val="24"/>
        </w:rPr>
        <w:t xml:space="preserve"> Η μη επαρκής ξεκούραση αυξάνει την πιθανότητα ατυχημάτων και τραυματισμών ειδικά σε έν</w:t>
      </w:r>
      <w:r w:rsidR="004B4232">
        <w:rPr>
          <w:rFonts w:ascii="Times New Roman" w:hAnsi="Times New Roman" w:cs="Times New Roman"/>
          <w:sz w:val="24"/>
          <w:szCs w:val="24"/>
        </w:rPr>
        <w:t xml:space="preserve">α βαρύ,  ανθυγιεινό και </w:t>
      </w:r>
      <w:r w:rsidR="004B4232" w:rsidRPr="00C55747">
        <w:rPr>
          <w:rFonts w:ascii="Times New Roman" w:hAnsi="Times New Roman" w:cs="Times New Roman"/>
          <w:sz w:val="24"/>
          <w:szCs w:val="24"/>
        </w:rPr>
        <w:t>επικίνδυνο επάγγελμα, όπως αυτό</w:t>
      </w:r>
      <w:r w:rsidR="00913E1A" w:rsidRPr="00C94D39">
        <w:rPr>
          <w:rFonts w:ascii="Times New Roman" w:hAnsi="Times New Roman" w:cs="Times New Roman"/>
          <w:sz w:val="24"/>
          <w:szCs w:val="24"/>
        </w:rPr>
        <w:t xml:space="preserve"> του πυροσβέστη.</w:t>
      </w:r>
    </w:p>
    <w:p w:rsidR="00DE58FD" w:rsidRPr="00DE58FD" w:rsidRDefault="00F768B5" w:rsidP="00C94D39">
      <w:pPr>
        <w:spacing w:after="120" w:line="240" w:lineRule="auto"/>
        <w:ind w:firstLine="170"/>
        <w:jc w:val="both"/>
        <w:rPr>
          <w:rFonts w:ascii="Times New Roman" w:hAnsi="Times New Roman" w:cs="Times New Roman"/>
          <w:b/>
          <w:sz w:val="24"/>
          <w:szCs w:val="24"/>
        </w:rPr>
      </w:pPr>
      <w:r w:rsidRPr="00C94D39">
        <w:rPr>
          <w:rFonts w:ascii="Times New Roman" w:hAnsi="Times New Roman" w:cs="Times New Roman"/>
          <w:b/>
          <w:sz w:val="24"/>
          <w:szCs w:val="24"/>
        </w:rPr>
        <w:t xml:space="preserve">Για </w:t>
      </w:r>
      <w:r w:rsidR="00B22C19" w:rsidRPr="00C94D39">
        <w:rPr>
          <w:rFonts w:ascii="Times New Roman" w:hAnsi="Times New Roman" w:cs="Times New Roman"/>
          <w:b/>
          <w:sz w:val="24"/>
          <w:szCs w:val="24"/>
        </w:rPr>
        <w:t>τους</w:t>
      </w:r>
      <w:r w:rsidRPr="00C94D39">
        <w:rPr>
          <w:rFonts w:ascii="Times New Roman" w:hAnsi="Times New Roman" w:cs="Times New Roman"/>
          <w:b/>
          <w:sz w:val="24"/>
          <w:szCs w:val="24"/>
        </w:rPr>
        <w:t xml:space="preserve"> παραπάνω λόγους, ζ</w:t>
      </w:r>
      <w:r w:rsidR="00120FBE" w:rsidRPr="00C94D39">
        <w:rPr>
          <w:rFonts w:ascii="Times New Roman" w:hAnsi="Times New Roman" w:cs="Times New Roman"/>
          <w:b/>
          <w:sz w:val="24"/>
          <w:szCs w:val="24"/>
        </w:rPr>
        <w:t>ητούμε να δώσετε την δέουσα προσοχή στο συγκεκριμένο πρόβλημα και να γίνουν ενέργειες ώστε</w:t>
      </w:r>
      <w:r w:rsidR="003C2560" w:rsidRPr="00C94D39">
        <w:rPr>
          <w:rFonts w:ascii="Times New Roman" w:hAnsi="Times New Roman" w:cs="Times New Roman"/>
          <w:b/>
          <w:sz w:val="24"/>
          <w:szCs w:val="24"/>
        </w:rPr>
        <w:t>,</w:t>
      </w:r>
      <w:r w:rsidR="00120FBE" w:rsidRPr="00C94D39">
        <w:rPr>
          <w:rFonts w:ascii="Times New Roman" w:hAnsi="Times New Roman" w:cs="Times New Roman"/>
          <w:b/>
          <w:sz w:val="24"/>
          <w:szCs w:val="24"/>
        </w:rPr>
        <w:t xml:space="preserve"> </w:t>
      </w:r>
      <w:r w:rsidR="003C2560" w:rsidRPr="00C94D39">
        <w:rPr>
          <w:rFonts w:ascii="Times New Roman" w:hAnsi="Times New Roman" w:cs="Times New Roman"/>
          <w:sz w:val="24"/>
          <w:szCs w:val="24"/>
        </w:rPr>
        <w:t>για όσο διάστημα θα εκπαιδεύονται στις υπηρεσίες της ΠΕ.ΠΥ.Δ. Αττικής και δεν την έχουν δηλώσει ως τόπο μόνιμης κατοικίας</w:t>
      </w:r>
      <w:r w:rsidR="003C2560" w:rsidRPr="00C94D39">
        <w:rPr>
          <w:rFonts w:ascii="Times New Roman" w:hAnsi="Times New Roman" w:cs="Times New Roman"/>
          <w:b/>
          <w:sz w:val="24"/>
          <w:szCs w:val="24"/>
        </w:rPr>
        <w:t xml:space="preserve"> </w:t>
      </w:r>
      <w:r w:rsidR="00120FBE" w:rsidRPr="00C94D39">
        <w:rPr>
          <w:rFonts w:ascii="Times New Roman" w:hAnsi="Times New Roman" w:cs="Times New Roman"/>
          <w:b/>
          <w:sz w:val="24"/>
          <w:szCs w:val="24"/>
        </w:rPr>
        <w:t>να</w:t>
      </w:r>
      <w:r w:rsidR="00DE58FD">
        <w:rPr>
          <w:rFonts w:ascii="Times New Roman" w:hAnsi="Times New Roman" w:cs="Times New Roman"/>
          <w:b/>
          <w:sz w:val="24"/>
          <w:szCs w:val="24"/>
        </w:rPr>
        <w:t>:</w:t>
      </w:r>
    </w:p>
    <w:p w:rsidR="00F0794B" w:rsidRPr="00DE58FD" w:rsidRDefault="00DE58FD" w:rsidP="00543911">
      <w:pPr>
        <w:pStyle w:val="a3"/>
        <w:numPr>
          <w:ilvl w:val="0"/>
          <w:numId w:val="3"/>
        </w:numPr>
        <w:spacing w:after="60" w:line="240" w:lineRule="auto"/>
        <w:ind w:left="941" w:hanging="357"/>
        <w:contextualSpacing w:val="0"/>
        <w:jc w:val="both"/>
        <w:rPr>
          <w:rFonts w:ascii="Times New Roman" w:hAnsi="Times New Roman" w:cs="Times New Roman"/>
          <w:b/>
          <w:sz w:val="24"/>
          <w:szCs w:val="24"/>
        </w:rPr>
      </w:pPr>
      <w:r>
        <w:rPr>
          <w:rFonts w:ascii="Times New Roman" w:hAnsi="Times New Roman" w:cs="Times New Roman"/>
          <w:b/>
          <w:sz w:val="24"/>
          <w:szCs w:val="24"/>
        </w:rPr>
        <w:t>Χ</w:t>
      </w:r>
      <w:r w:rsidR="00B22C19" w:rsidRPr="00DE58FD">
        <w:rPr>
          <w:rFonts w:ascii="Times New Roman" w:hAnsi="Times New Roman" w:cs="Times New Roman"/>
          <w:b/>
          <w:sz w:val="24"/>
          <w:szCs w:val="24"/>
        </w:rPr>
        <w:t>ορηγηθεί επιπλέον</w:t>
      </w:r>
      <w:r w:rsidR="00B22C19" w:rsidRPr="00DE58FD">
        <w:rPr>
          <w:rFonts w:ascii="Times New Roman" w:hAnsi="Times New Roman" w:cs="Times New Roman"/>
          <w:sz w:val="24"/>
          <w:szCs w:val="24"/>
        </w:rPr>
        <w:t xml:space="preserve"> </w:t>
      </w:r>
      <w:r w:rsidR="00B22C19" w:rsidRPr="00DE58FD">
        <w:rPr>
          <w:rFonts w:ascii="Times New Roman" w:hAnsi="Times New Roman" w:cs="Times New Roman"/>
          <w:b/>
          <w:sz w:val="24"/>
          <w:szCs w:val="24"/>
        </w:rPr>
        <w:t>χρηματική αποζημίωση</w:t>
      </w:r>
      <w:r w:rsidR="00B22C19" w:rsidRPr="00DE58FD">
        <w:rPr>
          <w:rFonts w:ascii="Times New Roman" w:hAnsi="Times New Roman" w:cs="Times New Roman"/>
          <w:sz w:val="24"/>
          <w:szCs w:val="24"/>
        </w:rPr>
        <w:t xml:space="preserve"> για τις ανάγκες στέγασης τους</w:t>
      </w:r>
      <w:r w:rsidR="00A0522D" w:rsidRPr="00DE58FD">
        <w:rPr>
          <w:rFonts w:ascii="Times New Roman" w:hAnsi="Times New Roman" w:cs="Times New Roman"/>
          <w:sz w:val="24"/>
          <w:szCs w:val="24"/>
        </w:rPr>
        <w:t xml:space="preserve"> </w:t>
      </w:r>
      <w:r w:rsidR="003C2560" w:rsidRPr="00DE58FD">
        <w:rPr>
          <w:rFonts w:ascii="Times New Roman" w:hAnsi="Times New Roman" w:cs="Times New Roman"/>
          <w:sz w:val="24"/>
          <w:szCs w:val="24"/>
        </w:rPr>
        <w:t>με</w:t>
      </w:r>
      <w:r w:rsidR="00A0522D" w:rsidRPr="00DE58FD">
        <w:rPr>
          <w:rFonts w:ascii="Times New Roman" w:hAnsi="Times New Roman" w:cs="Times New Roman"/>
          <w:sz w:val="24"/>
          <w:szCs w:val="24"/>
        </w:rPr>
        <w:t xml:space="preserve"> </w:t>
      </w:r>
      <w:r w:rsidR="003C2560" w:rsidRPr="00DE58FD">
        <w:rPr>
          <w:rFonts w:ascii="Times New Roman" w:hAnsi="Times New Roman" w:cs="Times New Roman"/>
          <w:sz w:val="24"/>
          <w:szCs w:val="24"/>
        </w:rPr>
        <w:t xml:space="preserve">τους </w:t>
      </w:r>
      <w:r w:rsidR="00A0522D" w:rsidRPr="00DE58FD">
        <w:rPr>
          <w:rFonts w:ascii="Times New Roman" w:hAnsi="Times New Roman" w:cs="Times New Roman"/>
          <w:sz w:val="24"/>
          <w:szCs w:val="24"/>
        </w:rPr>
        <w:t>εξής</w:t>
      </w:r>
      <w:r w:rsidR="003C2560" w:rsidRPr="00DE58FD">
        <w:rPr>
          <w:rFonts w:ascii="Times New Roman" w:hAnsi="Times New Roman" w:cs="Times New Roman"/>
          <w:sz w:val="24"/>
          <w:szCs w:val="24"/>
        </w:rPr>
        <w:t xml:space="preserve"> εναλλακτικούς τρόπους</w:t>
      </w:r>
      <w:r w:rsidR="00A0522D" w:rsidRPr="00DE58FD">
        <w:rPr>
          <w:rFonts w:ascii="Times New Roman" w:hAnsi="Times New Roman" w:cs="Times New Roman"/>
          <w:sz w:val="24"/>
          <w:szCs w:val="24"/>
        </w:rPr>
        <w:t xml:space="preserve">: </w:t>
      </w:r>
    </w:p>
    <w:p w:rsidR="00F0794B" w:rsidRPr="00C94D39" w:rsidRDefault="00B22C19" w:rsidP="00543911">
      <w:pPr>
        <w:pStyle w:val="a3"/>
        <w:numPr>
          <w:ilvl w:val="0"/>
          <w:numId w:val="2"/>
        </w:numPr>
        <w:spacing w:after="40" w:line="240" w:lineRule="auto"/>
        <w:ind w:left="992" w:hanging="357"/>
        <w:contextualSpacing w:val="0"/>
        <w:jc w:val="both"/>
        <w:rPr>
          <w:rFonts w:ascii="Times New Roman" w:hAnsi="Times New Roman" w:cs="Times New Roman"/>
          <w:sz w:val="24"/>
          <w:szCs w:val="24"/>
        </w:rPr>
      </w:pPr>
      <w:r w:rsidRPr="00C94D39">
        <w:rPr>
          <w:rFonts w:ascii="Times New Roman" w:hAnsi="Times New Roman" w:cs="Times New Roman"/>
          <w:sz w:val="24"/>
          <w:szCs w:val="24"/>
        </w:rPr>
        <w:t xml:space="preserve">Είτε με την μορφή εκτός έδρας αποζημίωσης για κάθε μέρα που διαρκεί η πρακτική τους </w:t>
      </w:r>
      <w:r w:rsidR="00C94D39" w:rsidRPr="00C94D39">
        <w:rPr>
          <w:rFonts w:ascii="Times New Roman" w:hAnsi="Times New Roman" w:cs="Times New Roman"/>
          <w:sz w:val="24"/>
          <w:szCs w:val="24"/>
        </w:rPr>
        <w:t xml:space="preserve">   </w:t>
      </w:r>
      <w:r w:rsidRPr="00C94D39">
        <w:rPr>
          <w:rFonts w:ascii="Times New Roman" w:hAnsi="Times New Roman" w:cs="Times New Roman"/>
          <w:sz w:val="24"/>
          <w:szCs w:val="24"/>
        </w:rPr>
        <w:t>εξάσκηση</w:t>
      </w:r>
      <w:r w:rsidR="00F0794B" w:rsidRPr="00C94D39">
        <w:rPr>
          <w:rFonts w:ascii="Times New Roman" w:hAnsi="Times New Roman" w:cs="Times New Roman"/>
          <w:sz w:val="24"/>
          <w:szCs w:val="24"/>
        </w:rPr>
        <w:t>.</w:t>
      </w:r>
    </w:p>
    <w:p w:rsidR="00F0794B" w:rsidRPr="00C94D39" w:rsidRDefault="00F0794B" w:rsidP="00543911">
      <w:pPr>
        <w:pStyle w:val="a3"/>
        <w:numPr>
          <w:ilvl w:val="0"/>
          <w:numId w:val="2"/>
        </w:numPr>
        <w:spacing w:after="40" w:line="240" w:lineRule="auto"/>
        <w:ind w:left="992" w:hanging="357"/>
        <w:contextualSpacing w:val="0"/>
        <w:jc w:val="both"/>
        <w:rPr>
          <w:rFonts w:ascii="Times New Roman" w:hAnsi="Times New Roman" w:cs="Times New Roman"/>
          <w:sz w:val="24"/>
          <w:szCs w:val="24"/>
        </w:rPr>
      </w:pPr>
      <w:r w:rsidRPr="00C94D39">
        <w:rPr>
          <w:rFonts w:ascii="Times New Roman" w:hAnsi="Times New Roman" w:cs="Times New Roman"/>
          <w:sz w:val="24"/>
          <w:szCs w:val="24"/>
        </w:rPr>
        <w:t>Ε</w:t>
      </w:r>
      <w:r w:rsidR="00B22C19" w:rsidRPr="00C94D39">
        <w:rPr>
          <w:rFonts w:ascii="Times New Roman" w:hAnsi="Times New Roman" w:cs="Times New Roman"/>
          <w:sz w:val="24"/>
          <w:szCs w:val="24"/>
        </w:rPr>
        <w:t>ίτε με την μορφή στεγαστικού επιδόματος</w:t>
      </w:r>
      <w:r w:rsidRPr="00C94D39">
        <w:rPr>
          <w:rFonts w:ascii="Times New Roman" w:hAnsi="Times New Roman" w:cs="Times New Roman"/>
          <w:sz w:val="24"/>
          <w:szCs w:val="24"/>
        </w:rPr>
        <w:t xml:space="preserve"> στο ύψος τουλάχιστον των </w:t>
      </w:r>
      <w:r w:rsidRPr="00C94D39">
        <w:rPr>
          <w:rFonts w:ascii="Times New Roman" w:hAnsi="Times New Roman" w:cs="Times New Roman"/>
          <w:b/>
          <w:sz w:val="24"/>
          <w:szCs w:val="24"/>
        </w:rPr>
        <w:t>350,00</w:t>
      </w:r>
      <w:r w:rsidRPr="00C94D39">
        <w:rPr>
          <w:rFonts w:ascii="Times New Roman" w:hAnsi="Times New Roman" w:cs="Times New Roman"/>
          <w:sz w:val="24"/>
          <w:szCs w:val="24"/>
        </w:rPr>
        <w:t xml:space="preserve"> ευρώ</w:t>
      </w:r>
      <w:r w:rsidR="003C2560" w:rsidRPr="00C94D39">
        <w:rPr>
          <w:rFonts w:ascii="Times New Roman" w:hAnsi="Times New Roman" w:cs="Times New Roman"/>
          <w:sz w:val="24"/>
          <w:szCs w:val="24"/>
        </w:rPr>
        <w:t>.</w:t>
      </w:r>
      <w:r w:rsidR="00B22C19" w:rsidRPr="00C94D39">
        <w:rPr>
          <w:rFonts w:ascii="Times New Roman" w:hAnsi="Times New Roman" w:cs="Times New Roman"/>
          <w:sz w:val="24"/>
          <w:szCs w:val="24"/>
        </w:rPr>
        <w:t xml:space="preserve"> </w:t>
      </w:r>
    </w:p>
    <w:p w:rsidR="00DE58FD" w:rsidRPr="00543911" w:rsidRDefault="00F0794B" w:rsidP="00543911">
      <w:pPr>
        <w:pStyle w:val="a3"/>
        <w:numPr>
          <w:ilvl w:val="0"/>
          <w:numId w:val="2"/>
        </w:numPr>
        <w:spacing w:after="240" w:line="240" w:lineRule="auto"/>
        <w:ind w:left="992" w:hanging="357"/>
        <w:contextualSpacing w:val="0"/>
        <w:jc w:val="both"/>
        <w:rPr>
          <w:rFonts w:ascii="Times New Roman" w:hAnsi="Times New Roman" w:cs="Times New Roman"/>
          <w:sz w:val="24"/>
          <w:szCs w:val="24"/>
        </w:rPr>
      </w:pPr>
      <w:r w:rsidRPr="00C94D39">
        <w:rPr>
          <w:rFonts w:ascii="Times New Roman" w:hAnsi="Times New Roman" w:cs="Times New Roman"/>
          <w:sz w:val="24"/>
          <w:szCs w:val="24"/>
        </w:rPr>
        <w:t>Ε</w:t>
      </w:r>
      <w:r w:rsidR="00B22C19" w:rsidRPr="00C94D39">
        <w:rPr>
          <w:rFonts w:ascii="Times New Roman" w:hAnsi="Times New Roman" w:cs="Times New Roman"/>
          <w:sz w:val="24"/>
          <w:szCs w:val="24"/>
        </w:rPr>
        <w:t xml:space="preserve">ίτε με </w:t>
      </w:r>
      <w:r w:rsidRPr="00C94D39">
        <w:rPr>
          <w:rFonts w:ascii="Times New Roman" w:hAnsi="Times New Roman" w:cs="Times New Roman"/>
          <w:sz w:val="24"/>
          <w:szCs w:val="24"/>
        </w:rPr>
        <w:t xml:space="preserve">την αύξηση </w:t>
      </w:r>
      <w:r w:rsidR="00B22C19" w:rsidRPr="00C94D39">
        <w:rPr>
          <w:rFonts w:ascii="Times New Roman" w:hAnsi="Times New Roman" w:cs="Times New Roman"/>
          <w:sz w:val="24"/>
          <w:szCs w:val="24"/>
        </w:rPr>
        <w:t xml:space="preserve">του ποσοστού υπολογισμού της μισθοδοσίας τους </w:t>
      </w:r>
      <w:r w:rsidRPr="00C94D39">
        <w:rPr>
          <w:rFonts w:ascii="Times New Roman" w:hAnsi="Times New Roman" w:cs="Times New Roman"/>
          <w:sz w:val="24"/>
          <w:szCs w:val="24"/>
        </w:rPr>
        <w:t xml:space="preserve">στο </w:t>
      </w:r>
      <w:r w:rsidRPr="00C94D39">
        <w:rPr>
          <w:rFonts w:ascii="Times New Roman" w:hAnsi="Times New Roman" w:cs="Times New Roman"/>
          <w:b/>
          <w:sz w:val="24"/>
          <w:szCs w:val="24"/>
        </w:rPr>
        <w:t>80%</w:t>
      </w:r>
      <w:r w:rsidRPr="00C94D39">
        <w:rPr>
          <w:rFonts w:ascii="Times New Roman" w:hAnsi="Times New Roman" w:cs="Times New Roman"/>
          <w:sz w:val="24"/>
          <w:szCs w:val="24"/>
        </w:rPr>
        <w:t xml:space="preserve"> του </w:t>
      </w:r>
      <w:r w:rsidRPr="00C94D39">
        <w:rPr>
          <w:rFonts w:ascii="Times New Roman" w:hAnsi="Times New Roman" w:cs="Times New Roman"/>
          <w:b/>
          <w:sz w:val="24"/>
          <w:szCs w:val="24"/>
        </w:rPr>
        <w:t>28</w:t>
      </w:r>
      <w:r w:rsidRPr="00C94D39">
        <w:rPr>
          <w:rFonts w:ascii="Times New Roman" w:hAnsi="Times New Roman" w:cs="Times New Roman"/>
          <w:b/>
          <w:sz w:val="24"/>
          <w:szCs w:val="24"/>
          <w:vertAlign w:val="superscript"/>
        </w:rPr>
        <w:t>ου</w:t>
      </w:r>
      <w:r w:rsidRPr="00C94D39">
        <w:rPr>
          <w:rFonts w:ascii="Times New Roman" w:hAnsi="Times New Roman" w:cs="Times New Roman"/>
          <w:b/>
          <w:sz w:val="24"/>
          <w:szCs w:val="24"/>
        </w:rPr>
        <w:t xml:space="preserve"> </w:t>
      </w:r>
      <w:r w:rsidRPr="00C94D39">
        <w:rPr>
          <w:rFonts w:ascii="Times New Roman" w:hAnsi="Times New Roman" w:cs="Times New Roman"/>
          <w:sz w:val="24"/>
          <w:szCs w:val="24"/>
        </w:rPr>
        <w:t xml:space="preserve">Μ.Κ. της </w:t>
      </w:r>
      <w:r w:rsidR="001F3DC0" w:rsidRPr="00C94D39">
        <w:rPr>
          <w:rFonts w:ascii="Times New Roman" w:hAnsi="Times New Roman" w:cs="Times New Roman"/>
          <w:sz w:val="24"/>
          <w:szCs w:val="24"/>
        </w:rPr>
        <w:t>Β</w:t>
      </w:r>
      <w:r w:rsidR="003C2560" w:rsidRPr="00C94D39">
        <w:rPr>
          <w:rFonts w:ascii="Times New Roman" w:hAnsi="Times New Roman" w:cs="Times New Roman"/>
          <w:sz w:val="24"/>
          <w:szCs w:val="24"/>
        </w:rPr>
        <w:t>΄</w:t>
      </w:r>
      <w:r w:rsidR="001F3DC0" w:rsidRPr="00C94D39">
        <w:rPr>
          <w:rFonts w:ascii="Times New Roman" w:hAnsi="Times New Roman" w:cs="Times New Roman"/>
          <w:sz w:val="24"/>
          <w:szCs w:val="24"/>
        </w:rPr>
        <w:t xml:space="preserve"> </w:t>
      </w:r>
      <w:r w:rsidR="003C2560" w:rsidRPr="00C94D39">
        <w:rPr>
          <w:rFonts w:ascii="Times New Roman" w:hAnsi="Times New Roman" w:cs="Times New Roman"/>
          <w:sz w:val="24"/>
          <w:szCs w:val="24"/>
        </w:rPr>
        <w:t>κ</w:t>
      </w:r>
      <w:r w:rsidRPr="00C94D39">
        <w:rPr>
          <w:rFonts w:ascii="Times New Roman" w:hAnsi="Times New Roman" w:cs="Times New Roman"/>
          <w:sz w:val="24"/>
          <w:szCs w:val="24"/>
        </w:rPr>
        <w:t xml:space="preserve">ατηγορίας, ήτοι </w:t>
      </w:r>
      <w:r w:rsidRPr="00C94D39">
        <w:rPr>
          <w:rFonts w:ascii="Times New Roman" w:hAnsi="Times New Roman" w:cs="Times New Roman"/>
          <w:b/>
          <w:sz w:val="24"/>
          <w:szCs w:val="24"/>
        </w:rPr>
        <w:t>689,50</w:t>
      </w:r>
      <w:r w:rsidRPr="00C94D39">
        <w:rPr>
          <w:rFonts w:ascii="Times New Roman" w:hAnsi="Times New Roman" w:cs="Times New Roman"/>
          <w:sz w:val="24"/>
          <w:szCs w:val="24"/>
        </w:rPr>
        <w:t xml:space="preserve"> ευρώ</w:t>
      </w:r>
      <w:r w:rsidR="001F3DC0" w:rsidRPr="00C94D39">
        <w:rPr>
          <w:rFonts w:ascii="Times New Roman" w:hAnsi="Times New Roman" w:cs="Times New Roman"/>
          <w:sz w:val="24"/>
          <w:szCs w:val="24"/>
        </w:rPr>
        <w:t>.</w:t>
      </w:r>
    </w:p>
    <w:p w:rsidR="00DE58FD" w:rsidRPr="00543911" w:rsidRDefault="00120FBE" w:rsidP="00543911">
      <w:pPr>
        <w:pStyle w:val="a3"/>
        <w:numPr>
          <w:ilvl w:val="0"/>
          <w:numId w:val="3"/>
        </w:numPr>
        <w:spacing w:after="120" w:line="240" w:lineRule="auto"/>
        <w:ind w:left="941" w:hanging="357"/>
        <w:contextualSpacing w:val="0"/>
        <w:jc w:val="both"/>
        <w:rPr>
          <w:rFonts w:ascii="Times New Roman" w:hAnsi="Times New Roman" w:cs="Times New Roman"/>
          <w:sz w:val="24"/>
          <w:szCs w:val="24"/>
        </w:rPr>
      </w:pPr>
      <w:r w:rsidRPr="00DE58FD">
        <w:rPr>
          <w:rFonts w:ascii="Times New Roman" w:hAnsi="Times New Roman" w:cs="Times New Roman"/>
          <w:sz w:val="24"/>
          <w:szCs w:val="24"/>
        </w:rPr>
        <w:t xml:space="preserve">Να </w:t>
      </w:r>
      <w:r w:rsidRPr="00DE58FD">
        <w:rPr>
          <w:rFonts w:ascii="Times New Roman" w:hAnsi="Times New Roman" w:cs="Times New Roman"/>
          <w:b/>
          <w:sz w:val="24"/>
          <w:szCs w:val="24"/>
        </w:rPr>
        <w:t>δημιουργηθούν υποδομές</w:t>
      </w:r>
      <w:r w:rsidRPr="00DE58FD">
        <w:rPr>
          <w:rFonts w:ascii="Times New Roman" w:hAnsi="Times New Roman" w:cs="Times New Roman"/>
          <w:sz w:val="24"/>
          <w:szCs w:val="24"/>
        </w:rPr>
        <w:t xml:space="preserve"> για τη στέγαση των Δόκιμων Πυροσβεστών που θα εκπαιδευτούν στο μέλλον, αρμόζουσες σε σπουδαστές.</w:t>
      </w:r>
      <w:r w:rsidR="00E0723B" w:rsidRPr="00DE58FD">
        <w:rPr>
          <w:rFonts w:ascii="Times New Roman" w:hAnsi="Times New Roman" w:cs="Times New Roman"/>
          <w:sz w:val="24"/>
          <w:szCs w:val="24"/>
        </w:rPr>
        <w:t xml:space="preserve"> Εξάλλου αποτελεί διαχρονική θέση της </w:t>
      </w:r>
      <w:r w:rsidR="003C2560" w:rsidRPr="00DE58FD">
        <w:rPr>
          <w:rFonts w:ascii="Times New Roman" w:hAnsi="Times New Roman" w:cs="Times New Roman"/>
          <w:sz w:val="24"/>
          <w:szCs w:val="24"/>
        </w:rPr>
        <w:t xml:space="preserve">Ε.Α.Κ.Π. </w:t>
      </w:r>
      <w:r w:rsidR="00E0723B" w:rsidRPr="00DE58FD">
        <w:rPr>
          <w:rFonts w:ascii="Times New Roman" w:hAnsi="Times New Roman" w:cs="Times New Roman"/>
          <w:sz w:val="24"/>
          <w:szCs w:val="24"/>
        </w:rPr>
        <w:t>η παροχή δωρεάν σίτισης και στέγασης σε όλους τους φοιτητές/σπουδαστές της Ελλάδας</w:t>
      </w:r>
      <w:r w:rsidR="00913E1A" w:rsidRPr="00DE58FD">
        <w:rPr>
          <w:rFonts w:ascii="Times New Roman" w:hAnsi="Times New Roman" w:cs="Times New Roman"/>
          <w:sz w:val="24"/>
          <w:szCs w:val="24"/>
        </w:rPr>
        <w:t>.</w:t>
      </w:r>
    </w:p>
    <w:p w:rsidR="00120FBE" w:rsidRPr="00DE58FD" w:rsidRDefault="00120FBE" w:rsidP="00DE58FD">
      <w:pPr>
        <w:pStyle w:val="a3"/>
        <w:numPr>
          <w:ilvl w:val="0"/>
          <w:numId w:val="3"/>
        </w:numPr>
        <w:spacing w:after="480" w:line="240" w:lineRule="auto"/>
        <w:jc w:val="both"/>
        <w:rPr>
          <w:rFonts w:ascii="Times New Roman" w:hAnsi="Times New Roman" w:cs="Times New Roman"/>
          <w:sz w:val="24"/>
          <w:szCs w:val="24"/>
        </w:rPr>
      </w:pPr>
      <w:r w:rsidRPr="00DE58FD">
        <w:rPr>
          <w:rFonts w:ascii="Times New Roman" w:hAnsi="Times New Roman" w:cs="Times New Roman"/>
          <w:sz w:val="24"/>
          <w:szCs w:val="24"/>
        </w:rPr>
        <w:t xml:space="preserve">Να </w:t>
      </w:r>
      <w:r w:rsidRPr="00DE58FD">
        <w:rPr>
          <w:rFonts w:ascii="Times New Roman" w:hAnsi="Times New Roman" w:cs="Times New Roman"/>
          <w:b/>
          <w:sz w:val="24"/>
          <w:szCs w:val="24"/>
        </w:rPr>
        <w:t>εξεταστεί το ενδεχόμενο εκπαίδευσης</w:t>
      </w:r>
      <w:r w:rsidRPr="00DE58FD">
        <w:rPr>
          <w:rFonts w:ascii="Times New Roman" w:hAnsi="Times New Roman" w:cs="Times New Roman"/>
          <w:sz w:val="24"/>
          <w:szCs w:val="24"/>
        </w:rPr>
        <w:t xml:space="preserve"> μελλοντικών σειρών Δοκίμων Πυροσβεστών και σε άλλα μεγάλα αστικά κέντρα </w:t>
      </w:r>
      <w:r w:rsidR="00E0723B" w:rsidRPr="00DE58FD">
        <w:rPr>
          <w:rFonts w:ascii="Times New Roman" w:hAnsi="Times New Roman" w:cs="Times New Roman"/>
          <w:sz w:val="24"/>
          <w:szCs w:val="24"/>
        </w:rPr>
        <w:t xml:space="preserve">της χώρας, </w:t>
      </w:r>
      <w:r w:rsidRPr="00DE58FD">
        <w:rPr>
          <w:rFonts w:ascii="Times New Roman" w:hAnsi="Times New Roman" w:cs="Times New Roman"/>
          <w:sz w:val="24"/>
          <w:szCs w:val="24"/>
        </w:rPr>
        <w:t>όπως η</w:t>
      </w:r>
      <w:r w:rsidR="00E0723B" w:rsidRPr="00DE58FD">
        <w:rPr>
          <w:rFonts w:ascii="Times New Roman" w:hAnsi="Times New Roman" w:cs="Times New Roman"/>
          <w:sz w:val="24"/>
          <w:szCs w:val="24"/>
        </w:rPr>
        <w:t xml:space="preserve"> πόλη της</w:t>
      </w:r>
      <w:r w:rsidRPr="00DE58FD">
        <w:rPr>
          <w:rFonts w:ascii="Times New Roman" w:hAnsi="Times New Roman" w:cs="Times New Roman"/>
          <w:sz w:val="24"/>
          <w:szCs w:val="24"/>
        </w:rPr>
        <w:t xml:space="preserve"> Θεσσαλονίκη</w:t>
      </w:r>
      <w:r w:rsidR="00E0723B" w:rsidRPr="00DE58FD">
        <w:rPr>
          <w:rFonts w:ascii="Times New Roman" w:hAnsi="Times New Roman" w:cs="Times New Roman"/>
          <w:sz w:val="24"/>
          <w:szCs w:val="24"/>
        </w:rPr>
        <w:t>ς</w:t>
      </w:r>
      <w:r w:rsidR="00913E1A" w:rsidRPr="00DE58FD">
        <w:rPr>
          <w:rFonts w:ascii="Times New Roman" w:hAnsi="Times New Roman" w:cs="Times New Roman"/>
          <w:sz w:val="24"/>
          <w:szCs w:val="24"/>
        </w:rPr>
        <w:t xml:space="preserve"> </w:t>
      </w:r>
      <w:r w:rsidR="003C2560" w:rsidRPr="00DE58FD">
        <w:rPr>
          <w:rFonts w:ascii="Times New Roman" w:hAnsi="Times New Roman" w:cs="Times New Roman"/>
          <w:sz w:val="24"/>
          <w:szCs w:val="24"/>
        </w:rPr>
        <w:t xml:space="preserve">κ.λ.π. </w:t>
      </w:r>
      <w:r w:rsidR="00913E1A" w:rsidRPr="00DE58FD">
        <w:rPr>
          <w:rFonts w:ascii="Times New Roman" w:hAnsi="Times New Roman" w:cs="Times New Roman"/>
          <w:sz w:val="24"/>
          <w:szCs w:val="24"/>
        </w:rPr>
        <w:t>με προτεραιότητα πάντα στην ποιότητα της εκπαίδευσης</w:t>
      </w:r>
      <w:r w:rsidR="003C2560" w:rsidRPr="00DE58FD">
        <w:rPr>
          <w:rFonts w:ascii="Times New Roman" w:hAnsi="Times New Roman" w:cs="Times New Roman"/>
          <w:sz w:val="24"/>
          <w:szCs w:val="24"/>
        </w:rPr>
        <w:t xml:space="preserve"> και στην ανθρώπινη και αξιοπρεπή διαβίωση των δοκίμων πυροσβεστών</w:t>
      </w:r>
      <w:r w:rsidR="00913E1A" w:rsidRPr="00DE58FD">
        <w:rPr>
          <w:rFonts w:ascii="Times New Roman" w:hAnsi="Times New Roman" w:cs="Times New Roman"/>
          <w:sz w:val="24"/>
          <w:szCs w:val="24"/>
        </w:rPr>
        <w:t>.</w:t>
      </w:r>
    </w:p>
    <w:p w:rsidR="00C94D39" w:rsidRPr="00C94D39" w:rsidRDefault="00C94D39" w:rsidP="00C94D39">
      <w:pPr>
        <w:spacing w:after="0" w:line="240" w:lineRule="auto"/>
        <w:ind w:left="646"/>
        <w:jc w:val="center"/>
        <w:rPr>
          <w:rFonts w:ascii="Times New Roman" w:hAnsi="Times New Roman" w:cs="Times New Roman"/>
          <w:b/>
          <w:sz w:val="24"/>
          <w:szCs w:val="24"/>
        </w:rPr>
      </w:pPr>
      <w:r w:rsidRPr="00C94D39">
        <w:rPr>
          <w:rFonts w:ascii="Times New Roman" w:hAnsi="Times New Roman" w:cs="Times New Roman"/>
          <w:b/>
          <w:sz w:val="24"/>
          <w:szCs w:val="24"/>
        </w:rPr>
        <w:t>Για την Ε.Α.Κ.Π.</w:t>
      </w:r>
    </w:p>
    <w:p w:rsidR="00C94D39" w:rsidRPr="00C94D39" w:rsidRDefault="00C94D39" w:rsidP="00C94D39">
      <w:pPr>
        <w:spacing w:after="60" w:line="240" w:lineRule="auto"/>
        <w:ind w:left="646"/>
        <w:jc w:val="center"/>
        <w:rPr>
          <w:rFonts w:ascii="Times New Roman" w:hAnsi="Times New Roman" w:cs="Times New Roman"/>
          <w:b/>
          <w:sz w:val="24"/>
          <w:szCs w:val="24"/>
        </w:rPr>
      </w:pPr>
      <w:r w:rsidRPr="00C94D39">
        <w:rPr>
          <w:rFonts w:ascii="Times New Roman" w:hAnsi="Times New Roman" w:cs="Times New Roman"/>
          <w:b/>
          <w:sz w:val="24"/>
          <w:szCs w:val="24"/>
        </w:rPr>
        <w:t>Το μέλος του Δ.Σ. της Π.Ο.Ε.Υ.Π.Σ.</w:t>
      </w:r>
    </w:p>
    <w:p w:rsidR="00C94D39" w:rsidRPr="00C94D39" w:rsidRDefault="00C94D39" w:rsidP="00C94D39">
      <w:pPr>
        <w:spacing w:after="60" w:line="240" w:lineRule="auto"/>
        <w:ind w:left="646"/>
        <w:jc w:val="center"/>
        <w:rPr>
          <w:rFonts w:ascii="Times New Roman" w:hAnsi="Times New Roman" w:cs="Times New Roman"/>
          <w:b/>
          <w:sz w:val="24"/>
          <w:szCs w:val="24"/>
        </w:rPr>
      </w:pPr>
      <w:r w:rsidRPr="00C94D39">
        <w:rPr>
          <w:rFonts w:ascii="Times New Roman" w:hAnsi="Times New Roman" w:cs="Times New Roman"/>
          <w:b/>
          <w:sz w:val="24"/>
          <w:szCs w:val="24"/>
        </w:rPr>
        <w:t>Βλάχος Δημήτρης</w:t>
      </w:r>
    </w:p>
    <w:sectPr w:rsidR="00C94D39" w:rsidRPr="00C94D39" w:rsidSect="000A2878">
      <w:pgSz w:w="11906" w:h="16838"/>
      <w:pgMar w:top="851" w:right="991" w:bottom="127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107B4"/>
    <w:multiLevelType w:val="hybridMultilevel"/>
    <w:tmpl w:val="663A3916"/>
    <w:lvl w:ilvl="0" w:tplc="0408000F">
      <w:start w:val="1"/>
      <w:numFmt w:val="decimal"/>
      <w:lvlText w:val="%1."/>
      <w:lvlJc w:val="left"/>
      <w:pPr>
        <w:ind w:left="1724" w:hanging="360"/>
      </w:pPr>
    </w:lvl>
    <w:lvl w:ilvl="1" w:tplc="04080019" w:tentative="1">
      <w:start w:val="1"/>
      <w:numFmt w:val="lowerLetter"/>
      <w:lvlText w:val="%2."/>
      <w:lvlJc w:val="left"/>
      <w:pPr>
        <w:ind w:left="2444" w:hanging="360"/>
      </w:pPr>
    </w:lvl>
    <w:lvl w:ilvl="2" w:tplc="0408001B" w:tentative="1">
      <w:start w:val="1"/>
      <w:numFmt w:val="lowerRoman"/>
      <w:lvlText w:val="%3."/>
      <w:lvlJc w:val="right"/>
      <w:pPr>
        <w:ind w:left="3164" w:hanging="180"/>
      </w:pPr>
    </w:lvl>
    <w:lvl w:ilvl="3" w:tplc="0408000F" w:tentative="1">
      <w:start w:val="1"/>
      <w:numFmt w:val="decimal"/>
      <w:lvlText w:val="%4."/>
      <w:lvlJc w:val="left"/>
      <w:pPr>
        <w:ind w:left="3884" w:hanging="360"/>
      </w:pPr>
    </w:lvl>
    <w:lvl w:ilvl="4" w:tplc="04080019" w:tentative="1">
      <w:start w:val="1"/>
      <w:numFmt w:val="lowerLetter"/>
      <w:lvlText w:val="%5."/>
      <w:lvlJc w:val="left"/>
      <w:pPr>
        <w:ind w:left="4604" w:hanging="360"/>
      </w:pPr>
    </w:lvl>
    <w:lvl w:ilvl="5" w:tplc="0408001B" w:tentative="1">
      <w:start w:val="1"/>
      <w:numFmt w:val="lowerRoman"/>
      <w:lvlText w:val="%6."/>
      <w:lvlJc w:val="right"/>
      <w:pPr>
        <w:ind w:left="5324" w:hanging="180"/>
      </w:pPr>
    </w:lvl>
    <w:lvl w:ilvl="6" w:tplc="0408000F" w:tentative="1">
      <w:start w:val="1"/>
      <w:numFmt w:val="decimal"/>
      <w:lvlText w:val="%7."/>
      <w:lvlJc w:val="left"/>
      <w:pPr>
        <w:ind w:left="6044" w:hanging="360"/>
      </w:pPr>
    </w:lvl>
    <w:lvl w:ilvl="7" w:tplc="04080019" w:tentative="1">
      <w:start w:val="1"/>
      <w:numFmt w:val="lowerLetter"/>
      <w:lvlText w:val="%8."/>
      <w:lvlJc w:val="left"/>
      <w:pPr>
        <w:ind w:left="6764" w:hanging="360"/>
      </w:pPr>
    </w:lvl>
    <w:lvl w:ilvl="8" w:tplc="0408001B" w:tentative="1">
      <w:start w:val="1"/>
      <w:numFmt w:val="lowerRoman"/>
      <w:lvlText w:val="%9."/>
      <w:lvlJc w:val="right"/>
      <w:pPr>
        <w:ind w:left="7484" w:hanging="180"/>
      </w:pPr>
    </w:lvl>
  </w:abstractNum>
  <w:abstractNum w:abstractNumId="1">
    <w:nsid w:val="4FFA724E"/>
    <w:multiLevelType w:val="hybridMultilevel"/>
    <w:tmpl w:val="25B013EA"/>
    <w:lvl w:ilvl="0" w:tplc="B5BC8652">
      <w:start w:val="1"/>
      <w:numFmt w:val="bullet"/>
      <w:lvlText w:val=""/>
      <w:lvlJc w:val="center"/>
      <w:pPr>
        <w:ind w:left="945" w:hanging="360"/>
      </w:pPr>
      <w:rPr>
        <w:rFonts w:ascii="Wingdings" w:hAnsi="Wingdings"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2">
    <w:nsid w:val="53C91667"/>
    <w:multiLevelType w:val="hybridMultilevel"/>
    <w:tmpl w:val="230A7B6E"/>
    <w:lvl w:ilvl="0" w:tplc="04080001">
      <w:start w:val="1"/>
      <w:numFmt w:val="bullet"/>
      <w:lvlText w:val=""/>
      <w:lvlJc w:val="left"/>
      <w:pPr>
        <w:ind w:left="100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09CC"/>
    <w:rsid w:val="000306A6"/>
    <w:rsid w:val="000A2878"/>
    <w:rsid w:val="000A2FC1"/>
    <w:rsid w:val="00120FBE"/>
    <w:rsid w:val="0012266C"/>
    <w:rsid w:val="001F3DC0"/>
    <w:rsid w:val="00321016"/>
    <w:rsid w:val="003756F0"/>
    <w:rsid w:val="003C2560"/>
    <w:rsid w:val="004475B6"/>
    <w:rsid w:val="004B4232"/>
    <w:rsid w:val="004E6718"/>
    <w:rsid w:val="00543911"/>
    <w:rsid w:val="005C39D6"/>
    <w:rsid w:val="005F29E6"/>
    <w:rsid w:val="00662DB8"/>
    <w:rsid w:val="006B5EAA"/>
    <w:rsid w:val="00741112"/>
    <w:rsid w:val="007A25B1"/>
    <w:rsid w:val="007D09CC"/>
    <w:rsid w:val="008013B8"/>
    <w:rsid w:val="00823738"/>
    <w:rsid w:val="0088492A"/>
    <w:rsid w:val="008A7E1F"/>
    <w:rsid w:val="00913E1A"/>
    <w:rsid w:val="009A3020"/>
    <w:rsid w:val="00A0522D"/>
    <w:rsid w:val="00B00A8F"/>
    <w:rsid w:val="00B22C19"/>
    <w:rsid w:val="00B33DBE"/>
    <w:rsid w:val="00C46463"/>
    <w:rsid w:val="00C55747"/>
    <w:rsid w:val="00C94D39"/>
    <w:rsid w:val="00CA02FA"/>
    <w:rsid w:val="00D74E07"/>
    <w:rsid w:val="00DE58FD"/>
    <w:rsid w:val="00E0723B"/>
    <w:rsid w:val="00F0794B"/>
    <w:rsid w:val="00F43F6E"/>
    <w:rsid w:val="00F768B5"/>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56F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20FBE"/>
    <w:pPr>
      <w:ind w:left="720"/>
      <w:contextualSpacing/>
    </w:pPr>
  </w:style>
  <w:style w:type="character" w:styleId="-">
    <w:name w:val="Hyperlink"/>
    <w:basedOn w:val="a0"/>
    <w:uiPriority w:val="99"/>
    <w:semiHidden/>
    <w:unhideWhenUsed/>
    <w:rsid w:val="001F3DC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akp.gr" TargetMode="External"/><Relationship Id="rId5" Type="http://schemas.openxmlformats.org/officeDocument/2006/relationships/hyperlink" Target="http://www.eakp.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Pages>
  <Words>956</Words>
  <Characters>5165</Characters>
  <Application>Microsoft Office Word</Application>
  <DocSecurity>0</DocSecurity>
  <Lines>43</Lines>
  <Paragraphs>12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6109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red bear</cp:lastModifiedBy>
  <cp:revision>8</cp:revision>
  <dcterms:created xsi:type="dcterms:W3CDTF">2018-09-20T13:16:00Z</dcterms:created>
  <dcterms:modified xsi:type="dcterms:W3CDTF">2018-09-20T14:19:00Z</dcterms:modified>
</cp:coreProperties>
</file>