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CA" w:rsidRDefault="004C03E8">
      <w:pPr>
        <w:ind w:right="-992" w:firstLine="0"/>
        <w:rPr>
          <w:b/>
          <w:color w:val="000000"/>
          <w:u w:val="single"/>
          <w:lang w:val="el-GR"/>
        </w:rPr>
      </w:pPr>
      <w:r>
        <w:rPr>
          <w:b/>
          <w:color w:val="000000"/>
          <w:sz w:val="32"/>
          <w:szCs w:val="32"/>
          <w:lang w:val="el-GR"/>
        </w:rPr>
        <w:t xml:space="preserve">Ε Ν Ω Τ Ι Κ Η   Α Γ Ω Ν Ι Σ Τ Ι Κ Η    Κ Ι Ν Η Σ Η   Π Υ Ρ Ο Σ Β Ε Σ Τ Ω </w:t>
      </w:r>
      <w:r>
        <w:rPr>
          <w:b/>
          <w:color w:val="000000"/>
          <w:sz w:val="32"/>
          <w:szCs w:val="32"/>
        </w:rPr>
        <w:t>N</w:t>
      </w:r>
    </w:p>
    <w:p w:rsidR="00E252CA" w:rsidRDefault="004C03E8">
      <w:pPr>
        <w:rPr>
          <w:b/>
          <w:color w:val="000000"/>
          <w:lang w:val="el-GR"/>
        </w:rPr>
      </w:pPr>
      <w:r>
        <w:rPr>
          <w:b/>
          <w:color w:val="000000"/>
          <w:u w:val="single"/>
          <w:lang w:val="el-GR"/>
        </w:rPr>
        <w:t xml:space="preserve">.                    </w:t>
      </w:r>
      <w:r>
        <w:rPr>
          <w:b/>
          <w:color w:val="000000"/>
          <w:sz w:val="24"/>
          <w:u w:val="single"/>
          <w:lang w:val="el-GR"/>
        </w:rPr>
        <w:t>Της Πανελλήνιας Ομοσπονδίας Ενώσεων Υπαλλήλων Πυροσβεστικού Σώματος</w:t>
      </w:r>
      <w:r>
        <w:rPr>
          <w:b/>
          <w:color w:val="000000"/>
          <w:sz w:val="23"/>
          <w:u w:val="single"/>
          <w:lang w:val="el-GR"/>
        </w:rPr>
        <w:t xml:space="preserve">  </w:t>
      </w:r>
      <w:r>
        <w:rPr>
          <w:b/>
          <w:color w:val="000000"/>
          <w:u w:val="single"/>
          <w:lang w:val="el-GR"/>
        </w:rPr>
        <w:t xml:space="preserve">                 .</w:t>
      </w:r>
    </w:p>
    <w:p w:rsidR="00E252CA" w:rsidRDefault="004C03E8">
      <w:pPr>
        <w:spacing w:after="120"/>
        <w:ind w:right="-992"/>
        <w:rPr>
          <w:sz w:val="4"/>
          <w:szCs w:val="4"/>
          <w:lang w:val="en-GB"/>
        </w:rPr>
      </w:pPr>
      <w:r>
        <w:rPr>
          <w:b/>
          <w:color w:val="000000"/>
          <w:lang w:val="el-GR"/>
        </w:rPr>
        <w:t xml:space="preserve"> </w:t>
      </w:r>
      <w:r>
        <w:rPr>
          <w:b/>
          <w:color w:val="000000"/>
          <w:sz w:val="23"/>
          <w:szCs w:val="23"/>
        </w:rPr>
        <w:t>Τηλ</w:t>
      </w:r>
      <w:r>
        <w:rPr>
          <w:b/>
          <w:color w:val="000000"/>
          <w:sz w:val="23"/>
          <w:szCs w:val="23"/>
          <w:lang w:val="en-GB"/>
        </w:rPr>
        <w:t>.:</w:t>
      </w:r>
      <w:r>
        <w:rPr>
          <w:color w:val="000000"/>
          <w:sz w:val="23"/>
          <w:szCs w:val="23"/>
        </w:rPr>
        <w:t xml:space="preserve"> 6978520351 - 6934865812,  </w:t>
      </w:r>
      <w:r>
        <w:rPr>
          <w:b/>
          <w:color w:val="000000"/>
          <w:sz w:val="23"/>
          <w:szCs w:val="23"/>
        </w:rPr>
        <w:t>Fax:</w:t>
      </w:r>
      <w:r>
        <w:rPr>
          <w:color w:val="000000"/>
          <w:sz w:val="23"/>
          <w:szCs w:val="23"/>
        </w:rPr>
        <w:t xml:space="preserve"> 2674022211,  </w:t>
      </w:r>
      <w:r>
        <w:rPr>
          <w:b/>
          <w:color w:val="000000"/>
          <w:sz w:val="23"/>
          <w:szCs w:val="23"/>
        </w:rPr>
        <w:t>web site:</w:t>
      </w:r>
      <w:r>
        <w:rPr>
          <w:color w:val="000000"/>
          <w:sz w:val="23"/>
          <w:szCs w:val="23"/>
        </w:rPr>
        <w:t xml:space="preserve"> </w:t>
      </w:r>
      <w:hyperlink r:id="rId5" w:history="1">
        <w:r>
          <w:rPr>
            <w:rStyle w:val="-"/>
            <w:color w:val="000000"/>
            <w:sz w:val="23"/>
            <w:szCs w:val="23"/>
          </w:rPr>
          <w:t>www.eakp.gr</w:t>
        </w:r>
      </w:hyperlink>
      <w:r>
        <w:rPr>
          <w:color w:val="000000"/>
          <w:sz w:val="23"/>
          <w:szCs w:val="23"/>
        </w:rPr>
        <w:t xml:space="preserve">,  </w:t>
      </w:r>
      <w:r>
        <w:rPr>
          <w:b/>
          <w:color w:val="000000"/>
          <w:sz w:val="23"/>
          <w:szCs w:val="23"/>
        </w:rPr>
        <w:t>e-mail:</w:t>
      </w:r>
      <w:r>
        <w:rPr>
          <w:color w:val="000000"/>
          <w:sz w:val="23"/>
          <w:szCs w:val="23"/>
        </w:rPr>
        <w:t xml:space="preserve"> </w:t>
      </w:r>
      <w:hyperlink r:id="rId6" w:history="1">
        <w:r>
          <w:rPr>
            <w:rStyle w:val="-"/>
            <w:color w:val="000000"/>
            <w:sz w:val="23"/>
            <w:szCs w:val="23"/>
          </w:rPr>
          <w:t>eakp1999@gmail.com</w:t>
        </w:r>
      </w:hyperlink>
    </w:p>
    <w:p w:rsidR="00E252CA" w:rsidRDefault="004C03E8">
      <w:pPr>
        <w:spacing w:before="120" w:after="120"/>
        <w:ind w:right="28" w:firstLine="0"/>
        <w:rPr>
          <w:b/>
          <w:sz w:val="24"/>
          <w:szCs w:val="24"/>
          <w:lang w:val="el-GR"/>
        </w:rPr>
      </w:pPr>
      <w:r>
        <w:rPr>
          <w:b/>
          <w:sz w:val="25"/>
          <w:szCs w:val="25"/>
        </w:rPr>
        <w:t xml:space="preserve">                                                                                                                                         </w:t>
      </w:r>
      <w:r>
        <w:rPr>
          <w:b/>
          <w:sz w:val="24"/>
          <w:szCs w:val="24"/>
          <w:lang w:val="el-GR"/>
        </w:rPr>
        <w:t xml:space="preserve">Αθήνα  8 Μαΐου 2017                                            </w:t>
      </w:r>
    </w:p>
    <w:p w:rsidR="00E252CA" w:rsidRDefault="004C03E8">
      <w:pPr>
        <w:tabs>
          <w:tab w:val="left" w:pos="3375"/>
        </w:tabs>
        <w:spacing w:before="120" w:after="240"/>
        <w:ind w:right="28" w:firstLine="0"/>
        <w:jc w:val="center"/>
        <w:rPr>
          <w:b/>
          <w:sz w:val="32"/>
          <w:szCs w:val="32"/>
          <w:u w:val="single"/>
          <w:lang w:val="el-GR"/>
        </w:rPr>
      </w:pPr>
      <w:r>
        <w:rPr>
          <w:b/>
          <w:sz w:val="32"/>
          <w:szCs w:val="32"/>
          <w:u w:val="single"/>
          <w:lang w:val="el-GR"/>
        </w:rPr>
        <w:t xml:space="preserve">ΔΕΛΤΙΟ  ΤΥΠΟΥ </w:t>
      </w:r>
    </w:p>
    <w:p w:rsidR="00E252CA" w:rsidRDefault="004C03E8">
      <w:pPr>
        <w:spacing w:after="0"/>
        <w:ind w:firstLine="113"/>
        <w:rPr>
          <w:sz w:val="24"/>
          <w:szCs w:val="24"/>
          <w:lang w:val="el-GR"/>
        </w:rPr>
      </w:pPr>
      <w:r>
        <w:rPr>
          <w:sz w:val="24"/>
          <w:szCs w:val="24"/>
          <w:lang w:val="el-GR"/>
        </w:rPr>
        <w:t xml:space="preserve">Με την έναρξη της φετινής αντιπυρικής περιόδου το Π.Σ. καλείται να αντιμετωπίσει τις αυξημένες ανάγκες που προκύπτουν κατά τους θερινούς μήνες με τραγικές ελλείψεις προσωπικού. </w:t>
      </w:r>
      <w:r>
        <w:rPr>
          <w:sz w:val="24"/>
          <w:szCs w:val="24"/>
          <w:lang w:val="el-GR"/>
        </w:rPr>
        <w:t>Στις ήδη μειωμένες δυνατότητες του επιχειρησιακού έργου των προηγούμενων ετών έρχεται να προστεθεί η απώλεια αρκετών εκατοντάδων συναδέλφων που μετατεθήκαν ή μετακινήθηκαν για τη στελέχωση του συστήματος πυρασφάλειας των αεροδρομίων και αυτοκινητόδρομων πο</w:t>
      </w:r>
      <w:r>
        <w:rPr>
          <w:sz w:val="24"/>
          <w:szCs w:val="24"/>
          <w:lang w:val="el-GR"/>
        </w:rPr>
        <w:t xml:space="preserve">υ έδωσε βορά η κυβέρνηση στο ιδιωτικό κεφάλαιο. Συνεχίζοντας και αυτή η κυβέρνηση στο ακέραιο την πολιτική των προκατόχων της και της Ε.Ε., που στόχο έχει την αποσάθρωση των κοινωνικών δομών του κράτους και την  ανταποδοτική τους λειτουργία. </w:t>
      </w:r>
    </w:p>
    <w:p w:rsidR="00E252CA" w:rsidRDefault="004C03E8">
      <w:pPr>
        <w:spacing w:after="0"/>
        <w:ind w:firstLine="113"/>
        <w:rPr>
          <w:sz w:val="24"/>
          <w:szCs w:val="24"/>
          <w:lang w:val="el-GR"/>
        </w:rPr>
      </w:pPr>
      <w:r>
        <w:rPr>
          <w:sz w:val="24"/>
          <w:szCs w:val="24"/>
          <w:lang w:val="el-GR"/>
        </w:rPr>
        <w:t>Αποτέλεσμα αυ</w:t>
      </w:r>
      <w:r>
        <w:rPr>
          <w:sz w:val="24"/>
          <w:szCs w:val="24"/>
          <w:lang w:val="el-GR"/>
        </w:rPr>
        <w:t>τής της κατάστασης ήταν και ο τρόπος αντιμετώπισης της πρώτης μεγάλης πυρκαγιάς που εκδηλώθηκε στο νησί της Ζακύνθου, όπου χρειάστηκε να μετακινηθούν αρκετοί συνάδελφοι από την υπόλοιπη Ελλάδα για να καλύψουν τα κενά που υπάρχουν στις αποδεκατισμένες από π</w:t>
      </w:r>
      <w:r>
        <w:rPr>
          <w:sz w:val="24"/>
          <w:szCs w:val="24"/>
          <w:lang w:val="el-GR"/>
        </w:rPr>
        <w:t xml:space="preserve">ροσωπικό υπηρεσίες του νησιού. </w:t>
      </w:r>
      <w:r>
        <w:rPr>
          <w:b/>
          <w:sz w:val="24"/>
          <w:szCs w:val="24"/>
          <w:lang w:val="el-GR"/>
        </w:rPr>
        <w:t>Τα αριθμητικά στοιχεία μιλούν από μόνα τους.</w:t>
      </w:r>
      <w:r>
        <w:rPr>
          <w:sz w:val="24"/>
          <w:szCs w:val="24"/>
          <w:lang w:val="el-GR"/>
        </w:rPr>
        <w:t xml:space="preserve"> </w:t>
      </w:r>
    </w:p>
    <w:p w:rsidR="00E252CA" w:rsidRDefault="004C03E8">
      <w:pPr>
        <w:ind w:firstLine="113"/>
        <w:rPr>
          <w:sz w:val="24"/>
          <w:szCs w:val="24"/>
          <w:lang w:val="el-GR"/>
        </w:rPr>
      </w:pPr>
      <w:r>
        <w:rPr>
          <w:sz w:val="24"/>
          <w:szCs w:val="24"/>
          <w:lang w:val="el-GR"/>
        </w:rPr>
        <w:t xml:space="preserve">-Στην </w:t>
      </w:r>
      <w:r>
        <w:rPr>
          <w:b/>
          <w:sz w:val="24"/>
          <w:szCs w:val="24"/>
          <w:lang w:val="el-GR"/>
        </w:rPr>
        <w:t>Π.Υ. Ζακύνθου</w:t>
      </w:r>
      <w:r>
        <w:rPr>
          <w:sz w:val="24"/>
          <w:szCs w:val="24"/>
          <w:lang w:val="el-GR"/>
        </w:rPr>
        <w:t xml:space="preserve"> έμειναν </w:t>
      </w:r>
      <w:r>
        <w:rPr>
          <w:b/>
          <w:sz w:val="24"/>
          <w:szCs w:val="24"/>
          <w:lang w:val="el-GR"/>
        </w:rPr>
        <w:t>20</w:t>
      </w:r>
      <w:r>
        <w:rPr>
          <w:sz w:val="24"/>
          <w:szCs w:val="24"/>
          <w:lang w:val="el-GR"/>
        </w:rPr>
        <w:t xml:space="preserve"> μόνιμοι υπάλληλοι και </w:t>
      </w:r>
      <w:r>
        <w:rPr>
          <w:b/>
          <w:sz w:val="24"/>
          <w:szCs w:val="24"/>
          <w:lang w:val="el-GR"/>
        </w:rPr>
        <w:t>Π.Κ. Ελατίων</w:t>
      </w:r>
      <w:r>
        <w:rPr>
          <w:sz w:val="24"/>
          <w:szCs w:val="24"/>
          <w:lang w:val="el-GR"/>
        </w:rPr>
        <w:t xml:space="preserve"> μόνο </w:t>
      </w:r>
      <w:r>
        <w:rPr>
          <w:b/>
          <w:sz w:val="24"/>
          <w:szCs w:val="24"/>
          <w:lang w:val="el-GR"/>
        </w:rPr>
        <w:t xml:space="preserve">7 </w:t>
      </w:r>
      <w:r>
        <w:rPr>
          <w:sz w:val="24"/>
          <w:szCs w:val="24"/>
          <w:lang w:val="el-GR"/>
        </w:rPr>
        <w:t>μόνιμοι υπάλληλοι.</w:t>
      </w:r>
    </w:p>
    <w:p w:rsidR="00E252CA" w:rsidRDefault="004C03E8">
      <w:pPr>
        <w:ind w:firstLine="0"/>
        <w:rPr>
          <w:sz w:val="24"/>
          <w:szCs w:val="24"/>
          <w:lang w:val="el-GR"/>
        </w:rPr>
      </w:pPr>
      <w:r>
        <w:rPr>
          <w:sz w:val="24"/>
          <w:szCs w:val="24"/>
          <w:lang w:val="el-GR"/>
        </w:rPr>
        <w:t xml:space="preserve">  -Στην </w:t>
      </w:r>
      <w:r>
        <w:rPr>
          <w:b/>
          <w:sz w:val="24"/>
          <w:szCs w:val="24"/>
          <w:lang w:val="el-GR"/>
        </w:rPr>
        <w:t>Κεφαλονιά,</w:t>
      </w:r>
      <w:r>
        <w:rPr>
          <w:sz w:val="24"/>
          <w:szCs w:val="24"/>
          <w:lang w:val="el-GR"/>
        </w:rPr>
        <w:t xml:space="preserve"> στην </w:t>
      </w:r>
      <w:r>
        <w:rPr>
          <w:b/>
          <w:sz w:val="24"/>
          <w:szCs w:val="24"/>
          <w:lang w:val="el-GR"/>
        </w:rPr>
        <w:t>Π.Υ. Αργοστολίου</w:t>
      </w:r>
      <w:r>
        <w:rPr>
          <w:sz w:val="24"/>
          <w:szCs w:val="24"/>
          <w:lang w:val="el-GR"/>
        </w:rPr>
        <w:t xml:space="preserve">, </w:t>
      </w:r>
      <w:r>
        <w:rPr>
          <w:b/>
          <w:sz w:val="24"/>
          <w:szCs w:val="24"/>
          <w:lang w:val="el-GR"/>
        </w:rPr>
        <w:t>31</w:t>
      </w:r>
      <w:r>
        <w:rPr>
          <w:sz w:val="24"/>
          <w:szCs w:val="24"/>
          <w:lang w:val="el-GR"/>
        </w:rPr>
        <w:t xml:space="preserve"> στο </w:t>
      </w:r>
      <w:r>
        <w:rPr>
          <w:b/>
          <w:sz w:val="24"/>
          <w:szCs w:val="24"/>
          <w:lang w:val="el-GR"/>
        </w:rPr>
        <w:t>Π.Κ. Ληξουρίου</w:t>
      </w:r>
      <w:r>
        <w:rPr>
          <w:sz w:val="24"/>
          <w:szCs w:val="24"/>
          <w:lang w:val="el-GR"/>
        </w:rPr>
        <w:t xml:space="preserve"> </w:t>
      </w:r>
      <w:r>
        <w:rPr>
          <w:b/>
          <w:sz w:val="24"/>
          <w:szCs w:val="24"/>
          <w:lang w:val="el-GR"/>
        </w:rPr>
        <w:t xml:space="preserve">6 </w:t>
      </w:r>
      <w:r>
        <w:rPr>
          <w:sz w:val="24"/>
          <w:szCs w:val="24"/>
          <w:lang w:val="el-GR"/>
        </w:rPr>
        <w:t xml:space="preserve">και στο </w:t>
      </w:r>
      <w:r>
        <w:rPr>
          <w:b/>
          <w:sz w:val="24"/>
          <w:szCs w:val="24"/>
          <w:lang w:val="el-GR"/>
        </w:rPr>
        <w:t>Π.Κ. Σάμης 8</w:t>
      </w:r>
      <w:r>
        <w:rPr>
          <w:sz w:val="24"/>
          <w:szCs w:val="24"/>
          <w:lang w:val="el-GR"/>
        </w:rPr>
        <w:t>.</w:t>
      </w:r>
    </w:p>
    <w:p w:rsidR="00E252CA" w:rsidRDefault="004C03E8">
      <w:pPr>
        <w:ind w:firstLine="113"/>
        <w:rPr>
          <w:sz w:val="24"/>
          <w:szCs w:val="24"/>
          <w:lang w:val="el-GR"/>
        </w:rPr>
      </w:pPr>
      <w:r>
        <w:rPr>
          <w:sz w:val="24"/>
          <w:szCs w:val="24"/>
          <w:lang w:val="el-GR"/>
        </w:rPr>
        <w:t xml:space="preserve">Το ίδιο συμβαίνει σε αρκετές περιοχές της χώρας μας όπου για τον ίδιο λόγο μετατέθηκαν ή μετακινήθηκαν συνάδελφοι αφήνοντας τεράστια δυσαναπλήρωτα κενά πίσω τους.  </w:t>
      </w:r>
    </w:p>
    <w:p w:rsidR="00E252CA" w:rsidRDefault="004C03E8">
      <w:pPr>
        <w:ind w:firstLine="113"/>
        <w:rPr>
          <w:sz w:val="24"/>
          <w:szCs w:val="24"/>
          <w:lang w:val="el-GR"/>
        </w:rPr>
      </w:pPr>
      <w:r>
        <w:rPr>
          <w:sz w:val="24"/>
          <w:szCs w:val="24"/>
          <w:lang w:val="el-GR"/>
        </w:rPr>
        <w:t xml:space="preserve">Η </w:t>
      </w:r>
      <w:r>
        <w:rPr>
          <w:b/>
          <w:sz w:val="24"/>
          <w:szCs w:val="24"/>
          <w:lang w:val="el-GR"/>
        </w:rPr>
        <w:t>Ε</w:t>
      </w:r>
      <w:r>
        <w:rPr>
          <w:sz w:val="24"/>
          <w:szCs w:val="24"/>
          <w:lang w:val="el-GR"/>
        </w:rPr>
        <w:t xml:space="preserve">νωτική </w:t>
      </w:r>
      <w:r>
        <w:rPr>
          <w:b/>
          <w:sz w:val="24"/>
          <w:szCs w:val="24"/>
          <w:lang w:val="el-GR"/>
        </w:rPr>
        <w:t>Α</w:t>
      </w:r>
      <w:r>
        <w:rPr>
          <w:sz w:val="24"/>
          <w:szCs w:val="24"/>
          <w:lang w:val="el-GR"/>
        </w:rPr>
        <w:t xml:space="preserve">γωνιστική </w:t>
      </w:r>
      <w:r>
        <w:rPr>
          <w:b/>
          <w:sz w:val="24"/>
          <w:szCs w:val="24"/>
          <w:lang w:val="el-GR"/>
        </w:rPr>
        <w:t>Κ</w:t>
      </w:r>
      <w:r>
        <w:rPr>
          <w:sz w:val="24"/>
          <w:szCs w:val="24"/>
          <w:lang w:val="el-GR"/>
        </w:rPr>
        <w:t xml:space="preserve">ίνηση </w:t>
      </w:r>
      <w:r>
        <w:rPr>
          <w:b/>
          <w:sz w:val="24"/>
          <w:szCs w:val="24"/>
          <w:lang w:val="el-GR"/>
        </w:rPr>
        <w:t>Π</w:t>
      </w:r>
      <w:r>
        <w:rPr>
          <w:sz w:val="24"/>
          <w:szCs w:val="24"/>
          <w:lang w:val="el-GR"/>
        </w:rPr>
        <w:t>υροσβεστών είχε προειδοποιήσει έγκαιρα για τις αρνητικές συνέ</w:t>
      </w:r>
      <w:r>
        <w:rPr>
          <w:sz w:val="24"/>
          <w:szCs w:val="24"/>
          <w:lang w:val="el-GR"/>
        </w:rPr>
        <w:t>πειες που θα υπάρξουν στο σύστημα πυρασφάλειας της χώρας μας, με τη στελέχωση των νεοϊδρυθέντων Πυροσβεστικών Υπηρεσιών και Κλιμακίων των αεροδρομίων και αυτοκινητόδρομων, αφού δεν προηγήθηκε πρόσληψη προσωπικού για την κάλυψη των αναγκών αυτών, αλλά χρησι</w:t>
      </w:r>
      <w:r>
        <w:rPr>
          <w:sz w:val="24"/>
          <w:szCs w:val="24"/>
          <w:lang w:val="el-GR"/>
        </w:rPr>
        <w:t xml:space="preserve">μοποιήθηκαν δυνάμεις από το ήδη υπάρχον προσωπικό. Οι εξελίξεις δυστυχώς δικαίωσαν τις ανησυχίες μας. Οι υπάλληλοι του Π.Σ., μόνιμοι και πενταετής που ξεσπιτώθηκαν για να επανδρώσουν τις Π.Υ. της </w:t>
      </w:r>
      <w:r>
        <w:rPr>
          <w:b/>
          <w:sz w:val="24"/>
          <w:szCs w:val="24"/>
        </w:rPr>
        <w:t>Fraport</w:t>
      </w:r>
      <w:r>
        <w:rPr>
          <w:sz w:val="24"/>
          <w:szCs w:val="24"/>
          <w:lang w:val="el-GR"/>
        </w:rPr>
        <w:t xml:space="preserve">,  ήρθαν αντιμέτωποι με:   </w:t>
      </w:r>
    </w:p>
    <w:p w:rsidR="00E252CA" w:rsidRDefault="004C03E8">
      <w:pPr>
        <w:numPr>
          <w:ilvl w:val="0"/>
          <w:numId w:val="2"/>
        </w:numPr>
        <w:spacing w:after="0" w:line="276" w:lineRule="auto"/>
        <w:ind w:left="426"/>
        <w:rPr>
          <w:sz w:val="24"/>
          <w:szCs w:val="24"/>
          <w:lang w:val="el-GR"/>
        </w:rPr>
      </w:pPr>
      <w:r>
        <w:rPr>
          <w:sz w:val="24"/>
          <w:szCs w:val="24"/>
          <w:lang w:val="el-GR"/>
        </w:rPr>
        <w:t>Την παντελή έλλειψη κατάλ</w:t>
      </w:r>
      <w:r>
        <w:rPr>
          <w:sz w:val="24"/>
          <w:szCs w:val="24"/>
          <w:lang w:val="el-GR"/>
        </w:rPr>
        <w:t xml:space="preserve">ληλης υλικοτεχνικής υποδομής,  που είναι απαραίτητη για την ορθολογική και ασφαλή λειτουργία των νέων υπηρεσιών στα περιφερειακά αεροδρόμια, έχοντας μόνο στην διάθεση τους τον εγκαταλειμμένο και πεπαλαιωμένο πυροσβεστικό εξοπλισμό της </w:t>
      </w:r>
      <w:r>
        <w:rPr>
          <w:b/>
          <w:sz w:val="24"/>
          <w:szCs w:val="24"/>
          <w:lang w:val="el-GR"/>
        </w:rPr>
        <w:t>Υ.Π.Α</w:t>
      </w:r>
      <w:r>
        <w:rPr>
          <w:sz w:val="24"/>
          <w:szCs w:val="24"/>
          <w:lang w:val="el-GR"/>
        </w:rPr>
        <w:t xml:space="preserve">.    </w:t>
      </w:r>
    </w:p>
    <w:p w:rsidR="00E252CA" w:rsidRDefault="004C03E8">
      <w:pPr>
        <w:numPr>
          <w:ilvl w:val="0"/>
          <w:numId w:val="2"/>
        </w:numPr>
        <w:spacing w:after="0" w:line="276" w:lineRule="auto"/>
        <w:ind w:left="426"/>
        <w:rPr>
          <w:sz w:val="24"/>
          <w:szCs w:val="24"/>
          <w:lang w:val="el-GR"/>
        </w:rPr>
      </w:pPr>
      <w:r>
        <w:rPr>
          <w:sz w:val="24"/>
          <w:szCs w:val="24"/>
          <w:lang w:val="el-GR"/>
        </w:rPr>
        <w:t>Τις απάνθρ</w:t>
      </w:r>
      <w:r>
        <w:rPr>
          <w:sz w:val="24"/>
          <w:szCs w:val="24"/>
          <w:lang w:val="el-GR"/>
        </w:rPr>
        <w:t xml:space="preserve">ωπες συνθήκες διαβίωσης και την καταστρατήγηση του ωραρίου, αφού καλούνται οι ίδιοι να καλύψουν και τις ανάγκες πυρασφάλειας της ευρύτερης περιοχής που εδρεύουν οι </w:t>
      </w:r>
      <w:r>
        <w:rPr>
          <w:b/>
          <w:sz w:val="24"/>
          <w:szCs w:val="24"/>
          <w:lang w:val="el-GR"/>
        </w:rPr>
        <w:t>Π.Υ</w:t>
      </w:r>
      <w:r>
        <w:rPr>
          <w:sz w:val="24"/>
          <w:szCs w:val="24"/>
          <w:lang w:val="el-GR"/>
        </w:rPr>
        <w:t>. των Αερολιμένων.</w:t>
      </w:r>
    </w:p>
    <w:p w:rsidR="00E252CA" w:rsidRDefault="004C03E8">
      <w:pPr>
        <w:spacing w:after="0"/>
        <w:ind w:firstLine="113"/>
        <w:rPr>
          <w:sz w:val="24"/>
          <w:szCs w:val="24"/>
          <w:lang w:val="el-GR"/>
        </w:rPr>
      </w:pPr>
      <w:r>
        <w:rPr>
          <w:sz w:val="24"/>
          <w:szCs w:val="24"/>
          <w:lang w:val="el-GR"/>
        </w:rPr>
        <w:t xml:space="preserve">Η </w:t>
      </w:r>
      <w:r>
        <w:rPr>
          <w:b/>
          <w:sz w:val="24"/>
          <w:szCs w:val="24"/>
          <w:lang w:val="el-GR"/>
        </w:rPr>
        <w:t>Ε</w:t>
      </w:r>
      <w:r>
        <w:rPr>
          <w:sz w:val="24"/>
          <w:szCs w:val="24"/>
          <w:lang w:val="el-GR"/>
        </w:rPr>
        <w:t xml:space="preserve">νωτική </w:t>
      </w:r>
      <w:r>
        <w:rPr>
          <w:b/>
          <w:sz w:val="24"/>
          <w:szCs w:val="24"/>
          <w:lang w:val="el-GR"/>
        </w:rPr>
        <w:t>Α</w:t>
      </w:r>
      <w:r>
        <w:rPr>
          <w:sz w:val="24"/>
          <w:szCs w:val="24"/>
          <w:lang w:val="el-GR"/>
        </w:rPr>
        <w:t xml:space="preserve">γωνιστική </w:t>
      </w:r>
      <w:r>
        <w:rPr>
          <w:b/>
          <w:sz w:val="24"/>
          <w:szCs w:val="24"/>
          <w:lang w:val="el-GR"/>
        </w:rPr>
        <w:t>Κ</w:t>
      </w:r>
      <w:r>
        <w:rPr>
          <w:sz w:val="24"/>
          <w:szCs w:val="24"/>
          <w:lang w:val="el-GR"/>
        </w:rPr>
        <w:t xml:space="preserve">ίνηση </w:t>
      </w:r>
      <w:r>
        <w:rPr>
          <w:b/>
          <w:sz w:val="24"/>
          <w:szCs w:val="24"/>
          <w:lang w:val="el-GR"/>
        </w:rPr>
        <w:t>Π</w:t>
      </w:r>
      <w:r>
        <w:rPr>
          <w:sz w:val="24"/>
          <w:szCs w:val="24"/>
          <w:lang w:val="el-GR"/>
        </w:rPr>
        <w:t>υροσβεστών προκειμένου να αναδείξει και ν</w:t>
      </w:r>
      <w:r>
        <w:rPr>
          <w:sz w:val="24"/>
          <w:szCs w:val="24"/>
          <w:lang w:val="el-GR"/>
        </w:rPr>
        <w:t xml:space="preserve">α επιδιώξει λύσεις για τα οξυμένα προβλήματα που αντιμετωπίζουν οι πυροσβέστες στις </w:t>
      </w:r>
      <w:r>
        <w:rPr>
          <w:b/>
          <w:sz w:val="24"/>
          <w:szCs w:val="24"/>
          <w:lang w:val="el-GR"/>
        </w:rPr>
        <w:t>Π.Υ</w:t>
      </w:r>
      <w:r>
        <w:rPr>
          <w:sz w:val="24"/>
          <w:szCs w:val="24"/>
          <w:lang w:val="el-GR"/>
        </w:rPr>
        <w:t xml:space="preserve">. των αερολιμένων της </w:t>
      </w:r>
      <w:r>
        <w:rPr>
          <w:b/>
          <w:sz w:val="24"/>
          <w:szCs w:val="24"/>
        </w:rPr>
        <w:t>Fraport</w:t>
      </w:r>
      <w:r>
        <w:rPr>
          <w:sz w:val="24"/>
          <w:szCs w:val="24"/>
          <w:lang w:val="el-GR"/>
        </w:rPr>
        <w:t>, έχει ήδη ξεκινήσει περιοδείες στις υπηρεσίες αυτές.</w:t>
      </w:r>
    </w:p>
    <w:p w:rsidR="00E252CA" w:rsidRDefault="004C03E8">
      <w:pPr>
        <w:spacing w:after="0"/>
        <w:ind w:firstLine="113"/>
        <w:rPr>
          <w:sz w:val="24"/>
          <w:szCs w:val="24"/>
          <w:lang w:val="el-GR"/>
        </w:rPr>
      </w:pPr>
      <w:r>
        <w:rPr>
          <w:sz w:val="24"/>
          <w:szCs w:val="24"/>
          <w:lang w:val="el-GR"/>
        </w:rPr>
        <w:t xml:space="preserve">Στα πλαίσια αυτής της προσπάθειας που καταβάλει, θα πραγματοποιήσει την </w:t>
      </w:r>
      <w:r>
        <w:rPr>
          <w:b/>
          <w:sz w:val="24"/>
          <w:szCs w:val="24"/>
          <w:lang w:val="el-GR"/>
        </w:rPr>
        <w:t>Τετάρτη 10</w:t>
      </w:r>
      <w:r>
        <w:rPr>
          <w:sz w:val="24"/>
          <w:szCs w:val="24"/>
          <w:lang w:val="el-GR"/>
        </w:rPr>
        <w:t xml:space="preserve"> και</w:t>
      </w:r>
      <w:r>
        <w:rPr>
          <w:sz w:val="24"/>
          <w:szCs w:val="24"/>
          <w:lang w:val="el-GR"/>
        </w:rPr>
        <w:t xml:space="preserve"> την </w:t>
      </w:r>
      <w:r>
        <w:rPr>
          <w:b/>
          <w:sz w:val="24"/>
          <w:szCs w:val="24"/>
          <w:lang w:val="el-GR"/>
        </w:rPr>
        <w:t>Πέμπτη 11</w:t>
      </w:r>
      <w:r>
        <w:rPr>
          <w:sz w:val="24"/>
          <w:szCs w:val="24"/>
          <w:lang w:val="el-GR"/>
        </w:rPr>
        <w:t xml:space="preserve"> </w:t>
      </w:r>
      <w:r>
        <w:rPr>
          <w:b/>
          <w:sz w:val="24"/>
          <w:szCs w:val="24"/>
          <w:lang w:val="el-GR"/>
        </w:rPr>
        <w:t>Μαΐου</w:t>
      </w:r>
      <w:r>
        <w:rPr>
          <w:sz w:val="24"/>
          <w:szCs w:val="24"/>
          <w:lang w:val="el-GR"/>
        </w:rPr>
        <w:t xml:space="preserve">, περιοδεία με επικεφαλής του κλιμακίου της το μέλος του Δ.Σ. της Ε.Υ.Π.Σ. Δυτικής Ελλάδας </w:t>
      </w:r>
      <w:r>
        <w:rPr>
          <w:b/>
          <w:sz w:val="24"/>
          <w:szCs w:val="24"/>
          <w:lang w:val="el-GR"/>
        </w:rPr>
        <w:t>Ζαμπάτη Σπύρο</w:t>
      </w:r>
      <w:r>
        <w:rPr>
          <w:sz w:val="24"/>
          <w:szCs w:val="24"/>
          <w:lang w:val="el-GR"/>
        </w:rPr>
        <w:t xml:space="preserve"> ( κιν.: 6934865812 ). Θα συναντηθεί με τους διευθυντές των αεροδρομίων και θα μιλήσει με τους πυροσβεστικούς υπαλλήλους των Π.Υ. των αεροδρομίων και των κεντρικών υπηρεσιών των νησιών της Ζακύνθου και της Κεφαλονιάς και θα παραχωρήσει συνεντεύξεις τύπου σ</w:t>
      </w:r>
      <w:r>
        <w:rPr>
          <w:sz w:val="24"/>
          <w:szCs w:val="24"/>
          <w:lang w:val="el-GR"/>
        </w:rPr>
        <w:t xml:space="preserve">τα τοπικά Μ.Μ.Ε. </w:t>
      </w:r>
    </w:p>
    <w:p w:rsidR="00E252CA" w:rsidRDefault="004C03E8">
      <w:pPr>
        <w:spacing w:after="0"/>
        <w:ind w:firstLine="113"/>
        <w:rPr>
          <w:b/>
          <w:sz w:val="24"/>
          <w:szCs w:val="24"/>
          <w:lang w:val="el-GR"/>
        </w:rPr>
      </w:pPr>
      <w:r>
        <w:rPr>
          <w:b/>
          <w:sz w:val="24"/>
          <w:szCs w:val="24"/>
          <w:lang w:val="el-GR"/>
        </w:rPr>
        <w:t xml:space="preserve">Το πρόγραμμα της περιοδείας έχει ως εξής: </w:t>
      </w:r>
    </w:p>
    <w:p w:rsidR="00E252CA" w:rsidRDefault="004C03E8">
      <w:pPr>
        <w:pStyle w:val="a8"/>
        <w:numPr>
          <w:ilvl w:val="0"/>
          <w:numId w:val="5"/>
        </w:numPr>
        <w:spacing w:after="0"/>
        <w:rPr>
          <w:sz w:val="24"/>
          <w:szCs w:val="24"/>
          <w:lang w:val="el-GR"/>
        </w:rPr>
      </w:pPr>
      <w:r>
        <w:rPr>
          <w:b/>
          <w:sz w:val="24"/>
          <w:szCs w:val="24"/>
          <w:lang w:val="el-GR"/>
        </w:rPr>
        <w:t>Τετάρτη 9/5</w:t>
      </w:r>
      <w:r>
        <w:rPr>
          <w:b/>
          <w:sz w:val="24"/>
          <w:szCs w:val="24"/>
          <w:vertAlign w:val="superscript"/>
          <w:lang w:val="el-GR"/>
        </w:rPr>
        <w:t>ου</w:t>
      </w:r>
      <w:r>
        <w:rPr>
          <w:sz w:val="24"/>
          <w:szCs w:val="24"/>
          <w:lang w:val="el-GR"/>
        </w:rPr>
        <w:t xml:space="preserve"> : Π.Υ. Αερολιμένα Ζακύνθου </w:t>
      </w:r>
      <w:r>
        <w:rPr>
          <w:b/>
          <w:sz w:val="24"/>
          <w:szCs w:val="24"/>
          <w:lang w:val="el-GR"/>
        </w:rPr>
        <w:t>Ω/09:30</w:t>
      </w:r>
      <w:r>
        <w:rPr>
          <w:sz w:val="24"/>
          <w:szCs w:val="24"/>
          <w:lang w:val="el-GR"/>
        </w:rPr>
        <w:t xml:space="preserve">, Π.Υ. Ζακύνθου </w:t>
      </w:r>
      <w:r>
        <w:rPr>
          <w:b/>
          <w:sz w:val="24"/>
          <w:szCs w:val="24"/>
          <w:lang w:val="el-GR"/>
        </w:rPr>
        <w:t>Ω/11:30</w:t>
      </w:r>
      <w:r>
        <w:rPr>
          <w:sz w:val="24"/>
          <w:szCs w:val="24"/>
          <w:lang w:val="el-GR"/>
        </w:rPr>
        <w:t xml:space="preserve">, Συνέντευξη τύπου στην αίθουσα του Εργατικού Κέντρου Ζακύνθου </w:t>
      </w:r>
      <w:r>
        <w:rPr>
          <w:b/>
          <w:sz w:val="24"/>
          <w:szCs w:val="24"/>
          <w:lang w:val="el-GR"/>
        </w:rPr>
        <w:t>Ω/13:30</w:t>
      </w:r>
    </w:p>
    <w:p w:rsidR="00E252CA" w:rsidRDefault="004C03E8">
      <w:pPr>
        <w:pStyle w:val="a8"/>
        <w:numPr>
          <w:ilvl w:val="0"/>
          <w:numId w:val="5"/>
        </w:numPr>
        <w:spacing w:after="0"/>
        <w:rPr>
          <w:sz w:val="24"/>
          <w:szCs w:val="24"/>
          <w:lang w:val="el-GR"/>
        </w:rPr>
      </w:pPr>
      <w:r>
        <w:rPr>
          <w:b/>
          <w:sz w:val="24"/>
          <w:szCs w:val="24"/>
          <w:lang w:val="el-GR"/>
        </w:rPr>
        <w:t xml:space="preserve">Πέμπτη </w:t>
      </w:r>
      <w:bookmarkStart w:id="0" w:name="_GoBack"/>
      <w:bookmarkEnd w:id="0"/>
      <w:r>
        <w:rPr>
          <w:b/>
          <w:sz w:val="24"/>
          <w:szCs w:val="24"/>
          <w:lang w:val="el-GR"/>
        </w:rPr>
        <w:t>10/5</w:t>
      </w:r>
      <w:r>
        <w:rPr>
          <w:b/>
          <w:sz w:val="24"/>
          <w:szCs w:val="24"/>
          <w:vertAlign w:val="superscript"/>
          <w:lang w:val="el-GR"/>
        </w:rPr>
        <w:t>ου</w:t>
      </w:r>
      <w:r>
        <w:rPr>
          <w:sz w:val="24"/>
          <w:szCs w:val="24"/>
          <w:lang w:val="el-GR"/>
        </w:rPr>
        <w:t xml:space="preserve"> : Π.Υ. Αερολιμένα Κεφαλονιάς </w:t>
      </w:r>
      <w:r>
        <w:rPr>
          <w:b/>
          <w:sz w:val="24"/>
          <w:szCs w:val="24"/>
          <w:lang w:val="el-GR"/>
        </w:rPr>
        <w:t>Ω/09:00</w:t>
      </w:r>
      <w:r>
        <w:rPr>
          <w:sz w:val="24"/>
          <w:szCs w:val="24"/>
          <w:lang w:val="el-GR"/>
        </w:rPr>
        <w:t>, Π</w:t>
      </w:r>
      <w:r>
        <w:rPr>
          <w:sz w:val="24"/>
          <w:szCs w:val="24"/>
          <w:lang w:val="el-GR"/>
        </w:rPr>
        <w:t xml:space="preserve">.Υ. Αργοστολίου </w:t>
      </w:r>
      <w:r>
        <w:rPr>
          <w:b/>
          <w:sz w:val="24"/>
          <w:szCs w:val="24"/>
          <w:lang w:val="el-GR"/>
        </w:rPr>
        <w:t>Ω/11:30</w:t>
      </w:r>
      <w:r>
        <w:rPr>
          <w:sz w:val="24"/>
          <w:szCs w:val="24"/>
          <w:lang w:val="el-GR"/>
        </w:rPr>
        <w:t xml:space="preserve">, Συνέντευξη τύπου στην αίθουσα του Εργατικού Κέντρου Κεφαλονιάς &amp; Ιθάκης </w:t>
      </w:r>
      <w:r>
        <w:rPr>
          <w:b/>
          <w:sz w:val="24"/>
          <w:szCs w:val="24"/>
          <w:lang w:val="el-GR"/>
        </w:rPr>
        <w:t>Ω/13:30</w:t>
      </w:r>
      <w:r>
        <w:rPr>
          <w:sz w:val="24"/>
          <w:szCs w:val="24"/>
          <w:lang w:val="el-GR"/>
        </w:rPr>
        <w:t xml:space="preserve">. </w:t>
      </w:r>
    </w:p>
    <w:p w:rsidR="00E252CA" w:rsidRDefault="004C03E8">
      <w:pPr>
        <w:spacing w:before="240" w:after="0"/>
        <w:ind w:firstLine="0"/>
        <w:jc w:val="center"/>
        <w:rPr>
          <w:b/>
          <w:sz w:val="24"/>
          <w:szCs w:val="24"/>
          <w:lang w:val="el-GR"/>
        </w:rPr>
      </w:pPr>
      <w:r>
        <w:rPr>
          <w:b/>
          <w:sz w:val="24"/>
          <w:szCs w:val="24"/>
          <w:lang w:val="el-GR"/>
        </w:rPr>
        <w:t>Για  την Ε.Α.Κ.Π.</w:t>
      </w:r>
    </w:p>
    <w:p w:rsidR="00E252CA" w:rsidRDefault="004C03E8">
      <w:pPr>
        <w:spacing w:after="0"/>
        <w:ind w:firstLine="0"/>
        <w:jc w:val="center"/>
        <w:rPr>
          <w:b/>
          <w:sz w:val="25"/>
          <w:szCs w:val="25"/>
          <w:lang w:val="el-GR"/>
        </w:rPr>
      </w:pPr>
      <w:r>
        <w:rPr>
          <w:b/>
          <w:sz w:val="24"/>
          <w:szCs w:val="24"/>
          <w:lang w:val="el-GR"/>
        </w:rPr>
        <w:t>Η  εκτελεστική Γραμματεία</w:t>
      </w:r>
    </w:p>
    <w:sectPr w:rsidR="00E252CA" w:rsidSect="00E252CA">
      <w:pgSz w:w="12240" w:h="15840"/>
      <w:pgMar w:top="568" w:right="720" w:bottom="42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50221"/>
    <w:multiLevelType w:val="hybridMultilevel"/>
    <w:tmpl w:val="824407FC"/>
    <w:lvl w:ilvl="0" w:tplc="0408000D">
      <w:start w:val="1"/>
      <w:numFmt w:val="bullet"/>
      <w:lvlText w:val=""/>
      <w:lvlJc w:val="left"/>
      <w:pPr>
        <w:ind w:left="765"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F6067AD"/>
    <w:multiLevelType w:val="hybridMultilevel"/>
    <w:tmpl w:val="68761468"/>
    <w:lvl w:ilvl="0" w:tplc="4B8CA704">
      <w:start w:val="1"/>
      <w:numFmt w:val="bullet"/>
      <w:lvlText w:val=""/>
      <w:lvlJc w:val="left"/>
      <w:pPr>
        <w:tabs>
          <w:tab w:val="num" w:pos="780"/>
        </w:tabs>
        <w:ind w:left="780" w:hanging="360"/>
      </w:pPr>
      <w:rPr>
        <w:rFonts w:ascii="Symbol" w:hAnsi="Symbol" w:hint="default"/>
        <w:color w:val="000000"/>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46D8064E"/>
    <w:multiLevelType w:val="hybridMultilevel"/>
    <w:tmpl w:val="4138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622740"/>
    <w:multiLevelType w:val="hybridMultilevel"/>
    <w:tmpl w:val="D63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52CA"/>
    <w:rsid w:val="004C03E8"/>
    <w:rsid w:val="00E25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CA"/>
    <w:pPr>
      <w:spacing w:after="60"/>
      <w:ind w:firstLine="142"/>
      <w:jc w:val="both"/>
    </w:pPr>
    <w:rPr>
      <w:sz w:val="22"/>
      <w:szCs w:val="22"/>
      <w:lang w:bidi="en-US"/>
    </w:rPr>
  </w:style>
  <w:style w:type="paragraph" w:styleId="1">
    <w:name w:val="heading 1"/>
    <w:basedOn w:val="a"/>
    <w:next w:val="a"/>
    <w:link w:val="1Char"/>
    <w:qFormat/>
    <w:rsid w:val="00E252CA"/>
    <w:pPr>
      <w:keepNext/>
      <w:outlineLvl w:val="0"/>
    </w:pPr>
    <w:rPr>
      <w:rFonts w:ascii="Arial Narrow" w:eastAsia="Arial Unicode MS" w:hAnsi="Arial Narrow" w:cs="Arial Unicode MS"/>
      <w:b/>
      <w:sz w:val="32"/>
      <w:szCs w:val="20"/>
      <w:lang w:val="el-GR"/>
    </w:rPr>
  </w:style>
  <w:style w:type="paragraph" w:styleId="2">
    <w:name w:val="heading 2"/>
    <w:basedOn w:val="a"/>
    <w:next w:val="a"/>
    <w:link w:val="2Char"/>
    <w:qFormat/>
    <w:rsid w:val="00E252CA"/>
    <w:pPr>
      <w:keepNext/>
      <w:outlineLvl w:val="1"/>
    </w:pPr>
    <w:rPr>
      <w:rFonts w:eastAsia="Arial Unicode MS"/>
      <w:b/>
      <w:sz w:val="28"/>
      <w:szCs w:val="20"/>
      <w:lang w:val="el-GR"/>
    </w:rPr>
  </w:style>
  <w:style w:type="paragraph" w:styleId="3">
    <w:name w:val="heading 3"/>
    <w:basedOn w:val="a"/>
    <w:next w:val="a"/>
    <w:link w:val="3Char"/>
    <w:qFormat/>
    <w:rsid w:val="00E252CA"/>
    <w:pPr>
      <w:keepNext/>
      <w:spacing w:before="24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252CA"/>
    <w:rPr>
      <w:rFonts w:ascii="Arial Narrow" w:eastAsia="Arial Unicode MS" w:hAnsi="Arial Narrow" w:cs="Arial Unicode MS"/>
      <w:b/>
      <w:sz w:val="32"/>
      <w:lang w:val="el-GR" w:eastAsia="el-GR"/>
    </w:rPr>
  </w:style>
  <w:style w:type="character" w:customStyle="1" w:styleId="2Char">
    <w:name w:val="Επικεφαλίδα 2 Char"/>
    <w:basedOn w:val="a0"/>
    <w:link w:val="2"/>
    <w:rsid w:val="00E252CA"/>
    <w:rPr>
      <w:rFonts w:eastAsia="Arial Unicode MS"/>
      <w:b/>
      <w:sz w:val="28"/>
      <w:lang w:val="el-GR" w:eastAsia="el-GR"/>
    </w:rPr>
  </w:style>
  <w:style w:type="character" w:customStyle="1" w:styleId="3Char">
    <w:name w:val="Επικεφαλίδα 3 Char"/>
    <w:basedOn w:val="a0"/>
    <w:link w:val="3"/>
    <w:rsid w:val="00E252CA"/>
    <w:rPr>
      <w:rFonts w:ascii="Arial" w:hAnsi="Arial" w:cs="Arial"/>
      <w:b/>
      <w:bCs/>
      <w:sz w:val="26"/>
      <w:szCs w:val="26"/>
      <w:lang w:eastAsia="ar-SA"/>
    </w:rPr>
  </w:style>
  <w:style w:type="paragraph" w:styleId="a3">
    <w:name w:val="Title"/>
    <w:basedOn w:val="a"/>
    <w:next w:val="a"/>
    <w:link w:val="Char"/>
    <w:qFormat/>
    <w:rsid w:val="00E252CA"/>
    <w:pPr>
      <w:jc w:val="center"/>
    </w:pPr>
    <w:rPr>
      <w:sz w:val="24"/>
      <w:szCs w:val="24"/>
      <w:u w:val="single"/>
      <w:lang w:eastAsia="ar-SA"/>
    </w:rPr>
  </w:style>
  <w:style w:type="character" w:customStyle="1" w:styleId="Char">
    <w:name w:val="Τίτλος Char"/>
    <w:basedOn w:val="a0"/>
    <w:link w:val="a3"/>
    <w:rsid w:val="00E252CA"/>
    <w:rPr>
      <w:sz w:val="24"/>
      <w:szCs w:val="24"/>
      <w:u w:val="single"/>
      <w:lang w:eastAsia="ar-SA"/>
    </w:rPr>
  </w:style>
  <w:style w:type="paragraph" w:styleId="a4">
    <w:name w:val="Subtitle"/>
    <w:basedOn w:val="a"/>
    <w:next w:val="a5"/>
    <w:link w:val="Char0"/>
    <w:qFormat/>
    <w:rsid w:val="00E252CA"/>
    <w:pPr>
      <w:keepNext/>
      <w:spacing w:before="240" w:after="120"/>
      <w:jc w:val="center"/>
    </w:pPr>
    <w:rPr>
      <w:rFonts w:ascii="Arial" w:eastAsia="Microsoft YaHei" w:hAnsi="Arial" w:cs="Mangal"/>
      <w:i/>
      <w:iCs/>
      <w:sz w:val="28"/>
      <w:szCs w:val="28"/>
      <w:lang w:eastAsia="ar-SA"/>
    </w:rPr>
  </w:style>
  <w:style w:type="character" w:customStyle="1" w:styleId="Char0">
    <w:name w:val="Υπότιτλος Char"/>
    <w:basedOn w:val="a0"/>
    <w:link w:val="a4"/>
    <w:rsid w:val="00E252CA"/>
    <w:rPr>
      <w:rFonts w:ascii="Arial" w:eastAsia="Microsoft YaHei" w:hAnsi="Arial" w:cs="Mangal"/>
      <w:i/>
      <w:iCs/>
      <w:sz w:val="28"/>
      <w:szCs w:val="28"/>
      <w:lang w:eastAsia="ar-SA"/>
    </w:rPr>
  </w:style>
  <w:style w:type="paragraph" w:styleId="a5">
    <w:name w:val="Body Text"/>
    <w:basedOn w:val="a"/>
    <w:link w:val="Char1"/>
    <w:uiPriority w:val="99"/>
    <w:semiHidden/>
    <w:unhideWhenUsed/>
    <w:rsid w:val="00E252CA"/>
    <w:pPr>
      <w:spacing w:after="120"/>
    </w:pPr>
  </w:style>
  <w:style w:type="character" w:customStyle="1" w:styleId="Char1">
    <w:name w:val="Σώμα κειμένου Char"/>
    <w:basedOn w:val="a0"/>
    <w:link w:val="a5"/>
    <w:uiPriority w:val="99"/>
    <w:semiHidden/>
    <w:rsid w:val="00E252CA"/>
    <w:rPr>
      <w:rFonts w:ascii="Arial Black" w:hAnsi="Arial Black"/>
      <w:imprint/>
      <w:sz w:val="22"/>
      <w:szCs w:val="22"/>
      <w:lang w:val="el-GR" w:eastAsia="el-GR"/>
    </w:rPr>
  </w:style>
  <w:style w:type="character" w:styleId="a6">
    <w:name w:val="Strong"/>
    <w:basedOn w:val="a0"/>
    <w:qFormat/>
    <w:rsid w:val="00E252CA"/>
    <w:rPr>
      <w:rFonts w:ascii="Times New Roman" w:hAnsi="Times New Roman" w:cs="Times New Roman" w:hint="default"/>
      <w:b/>
      <w:bCs/>
    </w:rPr>
  </w:style>
  <w:style w:type="character" w:styleId="a7">
    <w:name w:val="Emphasis"/>
    <w:basedOn w:val="a0"/>
    <w:qFormat/>
    <w:rsid w:val="00E252CA"/>
    <w:rPr>
      <w:i/>
      <w:iCs/>
    </w:rPr>
  </w:style>
  <w:style w:type="character" w:styleId="-">
    <w:name w:val="Hyperlink"/>
    <w:rsid w:val="00E252CA"/>
    <w:rPr>
      <w:color w:val="0000FF"/>
      <w:u w:val="single"/>
    </w:rPr>
  </w:style>
  <w:style w:type="paragraph" w:styleId="a8">
    <w:name w:val="List Paragraph"/>
    <w:basedOn w:val="a"/>
    <w:uiPriority w:val="34"/>
    <w:qFormat/>
    <w:rsid w:val="00E252CA"/>
    <w:pPr>
      <w:ind w:left="720"/>
      <w:contextualSpacing/>
    </w:pPr>
  </w:style>
</w:styles>
</file>

<file path=word/webSettings.xml><?xml version="1.0" encoding="utf-8"?>
<w:webSettings xmlns:r="http://schemas.openxmlformats.org/officeDocument/2006/relationships" xmlns:w="http://schemas.openxmlformats.org/wordprocessingml/2006/main">
  <w:divs>
    <w:div w:id="5209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kp1999@gmail.com"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mixail</cp:lastModifiedBy>
  <cp:revision>2</cp:revision>
  <dcterms:created xsi:type="dcterms:W3CDTF">2017-08-20T21:09:00Z</dcterms:created>
  <dcterms:modified xsi:type="dcterms:W3CDTF">2017-08-20T21:09:00Z</dcterms:modified>
</cp:coreProperties>
</file>