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BD" w:rsidRPr="008F248B" w:rsidRDefault="009228BD" w:rsidP="009228BD">
      <w:pPr>
        <w:spacing w:after="0" w:line="240" w:lineRule="auto"/>
        <w:jc w:val="center"/>
        <w:rPr>
          <w:rFonts w:ascii="Times New Roman" w:hAnsi="Times New Roman"/>
          <w:b/>
          <w:spacing w:val="52"/>
          <w:sz w:val="32"/>
          <w:szCs w:val="32"/>
        </w:rPr>
      </w:pPr>
      <w:r w:rsidRPr="008F248B">
        <w:rPr>
          <w:rFonts w:ascii="Times New Roman" w:hAnsi="Times New Roman"/>
          <w:b/>
          <w:spacing w:val="52"/>
          <w:sz w:val="32"/>
          <w:szCs w:val="32"/>
        </w:rPr>
        <w:t>ΕΝΩΤΙΚΗ ΑΓΩΝΙΣΤΙΚΗ ΚΙΝΗΣΗ ΠΥΡΟΣΒΕΣΤΩΝ</w:t>
      </w:r>
    </w:p>
    <w:p w:rsidR="009228BD" w:rsidRDefault="009228BD" w:rsidP="009228BD">
      <w:pPr>
        <w:spacing w:after="0" w:line="240" w:lineRule="auto"/>
        <w:ind w:right="-1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  <w:u w:val="single"/>
        </w:rPr>
        <w:t xml:space="preserve">.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Της Ένωσης Υπαλλήλων Πυροσβεστικού Σώματος Περιφέρειας Στερεάς Ελλάδας         </w:t>
      </w:r>
      <w:r>
        <w:rPr>
          <w:rFonts w:ascii="Times New Roman" w:hAnsi="Times New Roman"/>
          <w:b/>
          <w:sz w:val="25"/>
          <w:szCs w:val="25"/>
          <w:u w:val="single"/>
        </w:rPr>
        <w:t>.</w:t>
      </w:r>
    </w:p>
    <w:p w:rsidR="009228BD" w:rsidRPr="000F383A" w:rsidRDefault="009228BD" w:rsidP="009228BD">
      <w:pPr>
        <w:spacing w:after="12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en-US"/>
        </w:rPr>
      </w:pPr>
      <w:r w:rsidRPr="000F383A">
        <w:rPr>
          <w:rFonts w:ascii="Times New Roman" w:hAnsi="Times New Roman" w:cs="Times New Roman"/>
        </w:rPr>
        <w:t>Τηλ</w:t>
      </w:r>
      <w:r w:rsidRPr="000F383A">
        <w:rPr>
          <w:rFonts w:ascii="Times New Roman" w:hAnsi="Times New Roman" w:cs="Times New Roman"/>
          <w:lang w:val="en-US"/>
        </w:rPr>
        <w:t>.:</w:t>
      </w:r>
      <w:r w:rsidRPr="000F383A">
        <w:rPr>
          <w:rFonts w:ascii="Times New Roman" w:hAnsi="Times New Roman" w:cs="Times New Roman"/>
          <w:b/>
          <w:lang w:val="en-US"/>
        </w:rPr>
        <w:t xml:space="preserve"> </w:t>
      </w:r>
      <w:proofErr w:type="gramStart"/>
      <w:r w:rsidRPr="000F383A">
        <w:rPr>
          <w:rFonts w:ascii="Times New Roman" w:hAnsi="Times New Roman" w:cs="Times New Roman"/>
          <w:b/>
          <w:lang w:val="en-US"/>
        </w:rPr>
        <w:t>6974881331,</w:t>
      </w:r>
      <w:proofErr w:type="gramEnd"/>
      <w:r w:rsidRPr="000F383A">
        <w:rPr>
          <w:rFonts w:ascii="Times New Roman" w:hAnsi="Times New Roman" w:cs="Times New Roman"/>
          <w:b/>
          <w:lang w:val="en-US"/>
        </w:rPr>
        <w:t xml:space="preserve">   </w:t>
      </w:r>
      <w:r w:rsidRPr="000F383A">
        <w:rPr>
          <w:rFonts w:ascii="Times New Roman" w:hAnsi="Times New Roman" w:cs="Times New Roman"/>
          <w:lang w:val="en-US"/>
        </w:rPr>
        <w:t xml:space="preserve">fax: </w:t>
      </w:r>
      <w:r w:rsidRPr="000F383A">
        <w:rPr>
          <w:rFonts w:ascii="Times New Roman" w:hAnsi="Times New Roman" w:cs="Times New Roman"/>
          <w:b/>
          <w:lang w:val="en-US"/>
        </w:rPr>
        <w:t xml:space="preserve">2674022211,   </w:t>
      </w:r>
      <w:r w:rsidRPr="000F383A">
        <w:rPr>
          <w:rFonts w:ascii="Times New Roman" w:hAnsi="Times New Roman" w:cs="Times New Roman"/>
          <w:lang w:val="en-US"/>
        </w:rPr>
        <w:t xml:space="preserve">web site: </w:t>
      </w:r>
      <w:hyperlink r:id="rId5" w:history="1">
        <w:r w:rsidRPr="000F383A">
          <w:rPr>
            <w:rStyle w:val="-"/>
            <w:rFonts w:ascii="Times New Roman" w:hAnsi="Times New Roman" w:cs="Times New Roman"/>
            <w:b/>
            <w:color w:val="auto"/>
            <w:lang w:val="en-US"/>
          </w:rPr>
          <w:t>www.eakp.gr</w:t>
        </w:r>
      </w:hyperlink>
      <w:r w:rsidRPr="000F383A">
        <w:rPr>
          <w:rFonts w:ascii="Times New Roman" w:hAnsi="Times New Roman" w:cs="Times New Roman"/>
          <w:b/>
          <w:lang w:val="en-US"/>
        </w:rPr>
        <w:t xml:space="preserve">,   </w:t>
      </w:r>
      <w:r w:rsidRPr="000F383A">
        <w:rPr>
          <w:rFonts w:ascii="Times New Roman" w:hAnsi="Times New Roman" w:cs="Times New Roman"/>
          <w:lang w:val="en-US"/>
        </w:rPr>
        <w:t xml:space="preserve">email: </w:t>
      </w:r>
      <w:hyperlink r:id="rId6" w:history="1">
        <w:r w:rsidRPr="000F383A">
          <w:rPr>
            <w:rStyle w:val="-"/>
            <w:rFonts w:ascii="Times New Roman" w:hAnsi="Times New Roman" w:cs="Times New Roman"/>
            <w:b/>
            <w:color w:val="auto"/>
            <w:lang w:val="en-US"/>
          </w:rPr>
          <w:t>info@eakp.gr</w:t>
        </w:r>
      </w:hyperlink>
    </w:p>
    <w:p w:rsidR="009228BD" w:rsidRPr="001E5698" w:rsidRDefault="009228BD" w:rsidP="001E5698">
      <w:pPr>
        <w:spacing w:after="360" w:line="240" w:lineRule="auto"/>
        <w:jc w:val="both"/>
        <w:rPr>
          <w:rStyle w:val="fontstyle01"/>
          <w:rFonts w:ascii="Times New Roman" w:hAnsi="Times New Roman"/>
          <w:b/>
          <w:color w:val="000000" w:themeColor="text1"/>
          <w:sz w:val="24"/>
          <w:szCs w:val="24"/>
        </w:rPr>
      </w:pPr>
      <w:r w:rsidRPr="0020133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</w:t>
      </w:r>
      <w:r w:rsidR="00626E3D">
        <w:rPr>
          <w:rFonts w:ascii="Times New Roman" w:hAnsi="Times New Roman"/>
          <w:b/>
          <w:color w:val="000000" w:themeColor="text1"/>
          <w:sz w:val="24"/>
          <w:szCs w:val="24"/>
        </w:rPr>
        <w:t>Λαμία 18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Οκτωβρίου  2018</w:t>
      </w:r>
    </w:p>
    <w:p w:rsidR="003D4C4E" w:rsidRPr="001E5698" w:rsidRDefault="002F5BDA" w:rsidP="001E5698">
      <w:pPr>
        <w:spacing w:after="480" w:line="240" w:lineRule="auto"/>
        <w:jc w:val="center"/>
        <w:rPr>
          <w:rFonts w:ascii="Times New Roman" w:hAnsi="Times New Roman"/>
          <w:b/>
          <w:spacing w:val="20"/>
          <w:sz w:val="32"/>
          <w:szCs w:val="32"/>
          <w:u w:val="single"/>
        </w:rPr>
      </w:pPr>
      <w:r w:rsidRPr="001E5698">
        <w:rPr>
          <w:rStyle w:val="fontstyle01"/>
          <w:rFonts w:ascii="Times New Roman" w:hAnsi="Times New Roman"/>
          <w:b/>
          <w:spacing w:val="24"/>
          <w:sz w:val="32"/>
          <w:szCs w:val="32"/>
          <w:u w:val="single"/>
        </w:rPr>
        <w:t>ΕΝΗΜΕΡΩΤΙΚΟ ΣΗΜΕΙΩΜΑ</w:t>
      </w:r>
    </w:p>
    <w:p w:rsidR="00C2425E" w:rsidRPr="007F49A7" w:rsidRDefault="007F49A7" w:rsidP="001E5698">
      <w:pPr>
        <w:spacing w:after="12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9A7">
        <w:rPr>
          <w:rFonts w:ascii="Times New Roman" w:hAnsi="Times New Roman" w:cs="Times New Roman"/>
          <w:b/>
          <w:sz w:val="24"/>
          <w:szCs w:val="24"/>
        </w:rPr>
        <w:t>Συναδέ</w:t>
      </w:r>
      <w:r w:rsidR="00C2425E" w:rsidRPr="007F49A7">
        <w:rPr>
          <w:rFonts w:ascii="Times New Roman" w:hAnsi="Times New Roman" w:cs="Times New Roman"/>
          <w:b/>
          <w:sz w:val="24"/>
          <w:szCs w:val="24"/>
        </w:rPr>
        <w:t>λ</w:t>
      </w:r>
      <w:r w:rsidRPr="007F49A7">
        <w:rPr>
          <w:rFonts w:ascii="Times New Roman" w:hAnsi="Times New Roman" w:cs="Times New Roman"/>
          <w:b/>
          <w:sz w:val="24"/>
          <w:szCs w:val="24"/>
        </w:rPr>
        <w:t>φισσες</w:t>
      </w:r>
      <w:r w:rsidR="00C2425E" w:rsidRPr="007F49A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F49A7">
        <w:rPr>
          <w:rFonts w:ascii="Times New Roman" w:hAnsi="Times New Roman" w:cs="Times New Roman"/>
          <w:b/>
          <w:sz w:val="24"/>
          <w:szCs w:val="24"/>
        </w:rPr>
        <w:t>φοι</w:t>
      </w:r>
    </w:p>
    <w:p w:rsidR="00C2425E" w:rsidRPr="00225B5D" w:rsidRDefault="00822320" w:rsidP="001E5698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 xml:space="preserve">Η </w:t>
      </w:r>
      <w:r w:rsidRPr="00225B5D">
        <w:rPr>
          <w:rFonts w:ascii="Times New Roman" w:hAnsi="Times New Roman" w:cs="Times New Roman"/>
          <w:b/>
          <w:sz w:val="24"/>
          <w:szCs w:val="24"/>
        </w:rPr>
        <w:t>Ε</w:t>
      </w:r>
      <w:r w:rsidRPr="00225B5D">
        <w:rPr>
          <w:rFonts w:ascii="Times New Roman" w:hAnsi="Times New Roman" w:cs="Times New Roman"/>
          <w:sz w:val="24"/>
          <w:szCs w:val="24"/>
        </w:rPr>
        <w:t xml:space="preserve">νωτική </w:t>
      </w:r>
      <w:r w:rsidRPr="00225B5D">
        <w:rPr>
          <w:rFonts w:ascii="Times New Roman" w:hAnsi="Times New Roman" w:cs="Times New Roman"/>
          <w:b/>
          <w:sz w:val="24"/>
          <w:szCs w:val="24"/>
        </w:rPr>
        <w:t>Α</w:t>
      </w:r>
      <w:r w:rsidRPr="00225B5D">
        <w:rPr>
          <w:rFonts w:ascii="Times New Roman" w:hAnsi="Times New Roman" w:cs="Times New Roman"/>
          <w:sz w:val="24"/>
          <w:szCs w:val="24"/>
        </w:rPr>
        <w:t xml:space="preserve">γωνιστική </w:t>
      </w:r>
      <w:r w:rsidRPr="00225B5D">
        <w:rPr>
          <w:rFonts w:ascii="Times New Roman" w:hAnsi="Times New Roman" w:cs="Times New Roman"/>
          <w:b/>
          <w:sz w:val="24"/>
          <w:szCs w:val="24"/>
        </w:rPr>
        <w:t>Κ</w:t>
      </w:r>
      <w:r w:rsidRPr="00225B5D">
        <w:rPr>
          <w:rFonts w:ascii="Times New Roman" w:hAnsi="Times New Roman" w:cs="Times New Roman"/>
          <w:sz w:val="24"/>
          <w:szCs w:val="24"/>
        </w:rPr>
        <w:t xml:space="preserve">ίνηση </w:t>
      </w:r>
      <w:r w:rsidRPr="00225B5D">
        <w:rPr>
          <w:rFonts w:ascii="Times New Roman" w:hAnsi="Times New Roman" w:cs="Times New Roman"/>
          <w:b/>
          <w:sz w:val="24"/>
          <w:szCs w:val="24"/>
        </w:rPr>
        <w:t>Π</w:t>
      </w:r>
      <w:r w:rsidRPr="00225B5D">
        <w:rPr>
          <w:rFonts w:ascii="Times New Roman" w:hAnsi="Times New Roman" w:cs="Times New Roman"/>
          <w:sz w:val="24"/>
          <w:szCs w:val="24"/>
        </w:rPr>
        <w:t>υροσβεστών</w:t>
      </w:r>
      <w:r w:rsidR="008C56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8C5693" w:rsidRPr="00225B5D">
        <w:rPr>
          <w:rFonts w:ascii="Times New Roman" w:hAnsi="Times New Roman" w:cs="Times New Roman"/>
          <w:b/>
          <w:sz w:val="24"/>
          <w:szCs w:val="24"/>
        </w:rPr>
        <w:t>Σ</w:t>
      </w:r>
      <w:r w:rsidR="008C5693" w:rsidRPr="00225B5D">
        <w:rPr>
          <w:rFonts w:ascii="Times New Roman" w:hAnsi="Times New Roman" w:cs="Times New Roman"/>
          <w:sz w:val="24"/>
          <w:szCs w:val="24"/>
        </w:rPr>
        <w:t xml:space="preserve">τερεάς </w:t>
      </w:r>
      <w:r w:rsidR="008C5693" w:rsidRPr="00225B5D">
        <w:rPr>
          <w:rFonts w:ascii="Times New Roman" w:hAnsi="Times New Roman" w:cs="Times New Roman"/>
          <w:b/>
          <w:sz w:val="24"/>
          <w:szCs w:val="24"/>
        </w:rPr>
        <w:t>Ε</w:t>
      </w:r>
      <w:r w:rsidR="008C5693" w:rsidRPr="00225B5D">
        <w:rPr>
          <w:rFonts w:ascii="Times New Roman" w:hAnsi="Times New Roman" w:cs="Times New Roman"/>
          <w:sz w:val="24"/>
          <w:szCs w:val="24"/>
        </w:rPr>
        <w:t>λλάδας</w:t>
      </w:r>
      <w:r w:rsidRPr="00225B5D">
        <w:rPr>
          <w:rFonts w:ascii="Times New Roman" w:hAnsi="Times New Roman" w:cs="Times New Roman"/>
          <w:sz w:val="24"/>
          <w:szCs w:val="24"/>
        </w:rPr>
        <w:t xml:space="preserve"> με αφορμή την πρόσφατη παρέμβαση στις </w:t>
      </w:r>
      <w:r w:rsidRPr="00225B5D">
        <w:rPr>
          <w:rFonts w:ascii="Times New Roman" w:hAnsi="Times New Roman" w:cs="Times New Roman"/>
          <w:b/>
          <w:sz w:val="24"/>
          <w:szCs w:val="24"/>
        </w:rPr>
        <w:t>15/10/2018</w:t>
      </w:r>
      <w:r w:rsidRPr="00225B5D">
        <w:rPr>
          <w:rFonts w:ascii="Times New Roman" w:hAnsi="Times New Roman" w:cs="Times New Roman"/>
          <w:sz w:val="24"/>
          <w:szCs w:val="24"/>
        </w:rPr>
        <w:t xml:space="preserve"> που αφορούσε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το</w:t>
      </w:r>
      <w:r w:rsidR="00C509C8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C509C8" w:rsidRPr="00225B5D">
        <w:rPr>
          <w:rFonts w:ascii="Times New Roman" w:hAnsi="Times New Roman" w:cs="Times New Roman"/>
          <w:b/>
          <w:sz w:val="24"/>
          <w:szCs w:val="24"/>
        </w:rPr>
        <w:t>Π.Κ. Μαντουδίου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,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9C8" w:rsidRPr="00225B5D">
        <w:rPr>
          <w:rFonts w:ascii="Times New Roman" w:hAnsi="Times New Roman" w:cs="Times New Roman"/>
          <w:b/>
          <w:sz w:val="24"/>
          <w:szCs w:val="24"/>
        </w:rPr>
        <w:t xml:space="preserve">και την ανάδειξη του 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>βασικότερο</w:t>
      </w:r>
      <w:r w:rsidR="00C509C8" w:rsidRPr="00225B5D">
        <w:rPr>
          <w:rFonts w:ascii="Times New Roman" w:hAnsi="Times New Roman" w:cs="Times New Roman"/>
          <w:b/>
          <w:sz w:val="24"/>
          <w:szCs w:val="24"/>
        </w:rPr>
        <w:t>υ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09C8" w:rsidRPr="00225B5D">
        <w:rPr>
          <w:rFonts w:ascii="Times New Roman" w:hAnsi="Times New Roman" w:cs="Times New Roman"/>
          <w:b/>
          <w:sz w:val="24"/>
          <w:szCs w:val="24"/>
        </w:rPr>
        <w:t xml:space="preserve">προβλήματος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που προέκυψε από τις αναθυμιάσεις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>που δημιουργήθηκαν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από το πετρέλαιο</w:t>
      </w:r>
      <w:r w:rsidR="00C2425E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>που χύθηκε</w:t>
      </w:r>
      <w:r w:rsidR="008C5693" w:rsidRPr="00225B5D">
        <w:rPr>
          <w:rFonts w:ascii="Times New Roman" w:hAnsi="Times New Roman" w:cs="Times New Roman"/>
          <w:b/>
          <w:sz w:val="24"/>
          <w:szCs w:val="24"/>
        </w:rPr>
        <w:t xml:space="preserve"> από δεξαμενή που βρισκόταν στο υπόγειο του κτιρίου, λόγο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 xml:space="preserve"> εισροή</w:t>
      </w:r>
      <w:r w:rsidR="008C5693" w:rsidRPr="00225B5D">
        <w:rPr>
          <w:rFonts w:ascii="Times New Roman" w:hAnsi="Times New Roman" w:cs="Times New Roman"/>
          <w:b/>
          <w:sz w:val="24"/>
          <w:szCs w:val="24"/>
        </w:rPr>
        <w:t>ς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 xml:space="preserve"> υδάτων</w:t>
      </w:r>
      <w:r w:rsidR="00C509C8" w:rsidRPr="00225B5D">
        <w:rPr>
          <w:rFonts w:ascii="Times New Roman" w:hAnsi="Times New Roman" w:cs="Times New Roman"/>
          <w:sz w:val="24"/>
          <w:szCs w:val="24"/>
        </w:rPr>
        <w:t>,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έχει να </w:t>
      </w:r>
      <w:r w:rsidRPr="00225B5D">
        <w:rPr>
          <w:rFonts w:ascii="Times New Roman" w:hAnsi="Times New Roman" w:cs="Times New Roman"/>
          <w:sz w:val="24"/>
          <w:szCs w:val="24"/>
        </w:rPr>
        <w:t xml:space="preserve"> δηλώσει τα εξής:</w:t>
      </w:r>
      <w:r w:rsidR="00C2425E" w:rsidRPr="00225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AF4" w:rsidRPr="00225B5D" w:rsidRDefault="008C5693" w:rsidP="001E5698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 xml:space="preserve">Ο </w:t>
      </w:r>
      <w:r w:rsidR="00C2425E" w:rsidRPr="00225B5D">
        <w:rPr>
          <w:rFonts w:ascii="Times New Roman" w:hAnsi="Times New Roman" w:cs="Times New Roman"/>
          <w:sz w:val="24"/>
          <w:szCs w:val="24"/>
        </w:rPr>
        <w:t xml:space="preserve">διευθυντής του πολίτικου γραφείου της 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>Κα Υ</w:t>
      </w:r>
      <w:r w:rsidR="0051131F" w:rsidRPr="00225B5D">
        <w:rPr>
          <w:rFonts w:ascii="Times New Roman" w:hAnsi="Times New Roman" w:cs="Times New Roman"/>
          <w:b/>
          <w:sz w:val="24"/>
          <w:szCs w:val="24"/>
        </w:rPr>
        <w:t>φυ</w:t>
      </w:r>
      <w:r w:rsidR="00366E50" w:rsidRPr="00225B5D">
        <w:rPr>
          <w:rFonts w:ascii="Times New Roman" w:hAnsi="Times New Roman" w:cs="Times New Roman"/>
          <w:b/>
          <w:sz w:val="24"/>
          <w:szCs w:val="24"/>
        </w:rPr>
        <w:t>πουργού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Προστασίας του Πολίτη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698" w:rsidRPr="00225B5D">
        <w:rPr>
          <w:rFonts w:ascii="Times New Roman" w:hAnsi="Times New Roman" w:cs="Times New Roman"/>
          <w:b/>
          <w:sz w:val="24"/>
          <w:szCs w:val="24"/>
        </w:rPr>
        <w:t>επικοινώνησε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 τηλεφωνικά</w:t>
      </w:r>
      <w:r w:rsidR="00E034A9" w:rsidRPr="00225B5D">
        <w:rPr>
          <w:rFonts w:ascii="Times New Roman" w:hAnsi="Times New Roman" w:cs="Times New Roman"/>
          <w:b/>
          <w:sz w:val="24"/>
          <w:szCs w:val="24"/>
        </w:rPr>
        <w:t xml:space="preserve"> διαδοχικά για δύο συνεχόμενες ημέρες ( Τρίτη 16/10 και Τετάρτη 17/10 ) 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>με τον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 εκλεγμένο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 εκπρόσωπο της Ε.Α.Κ.Π.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 στο Δ.Σ. της Ε.Υ.Π.Σ. Στερεάς Ελλάδας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25E" w:rsidRPr="00225B5D">
        <w:rPr>
          <w:rFonts w:ascii="Times New Roman" w:hAnsi="Times New Roman" w:cs="Times New Roman"/>
          <w:b/>
          <w:sz w:val="24"/>
          <w:szCs w:val="24"/>
        </w:rPr>
        <w:t xml:space="preserve">και ζήτησε περισσότερη </w:t>
      </w:r>
      <w:r w:rsidR="00C2425E" w:rsidRPr="00225B5D">
        <w:rPr>
          <w:rFonts w:ascii="Times New Roman" w:hAnsi="Times New Roman" w:cs="Times New Roman"/>
          <w:sz w:val="24"/>
          <w:szCs w:val="24"/>
        </w:rPr>
        <w:t>ενημέρωση για την όλη κατάσταση που βιώνουν οι</w:t>
      </w:r>
      <w:r w:rsidRPr="00225B5D">
        <w:rPr>
          <w:rFonts w:ascii="Times New Roman" w:hAnsi="Times New Roman" w:cs="Times New Roman"/>
          <w:sz w:val="24"/>
          <w:szCs w:val="24"/>
        </w:rPr>
        <w:t xml:space="preserve"> συνάδελφοι</w:t>
      </w:r>
      <w:r w:rsidR="00C2425E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5A36D3" w:rsidRPr="00225B5D">
        <w:rPr>
          <w:rFonts w:ascii="Times New Roman" w:hAnsi="Times New Roman" w:cs="Times New Roman"/>
          <w:sz w:val="24"/>
          <w:szCs w:val="24"/>
        </w:rPr>
        <w:t xml:space="preserve">στο Π.Κ. </w:t>
      </w:r>
      <w:proofErr w:type="spellStart"/>
      <w:r w:rsidR="005A36D3" w:rsidRPr="00225B5D">
        <w:rPr>
          <w:rFonts w:ascii="Times New Roman" w:hAnsi="Times New Roman" w:cs="Times New Roman"/>
          <w:sz w:val="24"/>
          <w:szCs w:val="24"/>
        </w:rPr>
        <w:t>Μαντουδίου</w:t>
      </w:r>
      <w:proofErr w:type="spellEnd"/>
      <w:r w:rsidR="005A36D3" w:rsidRPr="00225B5D">
        <w:rPr>
          <w:rFonts w:ascii="Times New Roman" w:hAnsi="Times New Roman" w:cs="Times New Roman"/>
          <w:sz w:val="24"/>
          <w:szCs w:val="24"/>
        </w:rPr>
        <w:t xml:space="preserve">, </w:t>
      </w:r>
      <w:r w:rsidR="00950AF4" w:rsidRPr="00225B5D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7F49A7" w:rsidRPr="00225B5D">
        <w:rPr>
          <w:rFonts w:ascii="Times New Roman" w:hAnsi="Times New Roman" w:cs="Times New Roman"/>
          <w:sz w:val="24"/>
          <w:szCs w:val="24"/>
        </w:rPr>
        <w:t>και</w:t>
      </w:r>
      <w:r w:rsidR="00B30E36" w:rsidRPr="00225B5D">
        <w:rPr>
          <w:rFonts w:ascii="Times New Roman" w:hAnsi="Times New Roman" w:cs="Times New Roman"/>
          <w:sz w:val="24"/>
          <w:szCs w:val="24"/>
        </w:rPr>
        <w:t xml:space="preserve"> τις προτάσεις</w:t>
      </w:r>
      <w:r w:rsidR="00950AF4" w:rsidRPr="00225B5D">
        <w:rPr>
          <w:rFonts w:ascii="Times New Roman" w:hAnsi="Times New Roman" w:cs="Times New Roman"/>
          <w:sz w:val="24"/>
          <w:szCs w:val="24"/>
        </w:rPr>
        <w:t xml:space="preserve"> της παράταξης για την επίλυση του προβλήματος</w:t>
      </w:r>
      <w:r w:rsidR="005A36D3" w:rsidRPr="00225B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0BE" w:rsidRPr="00225B5D" w:rsidRDefault="005A36D3" w:rsidP="001E5698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 xml:space="preserve">Ο εκπρόσωπος της Ε.Α.Κ.Π. </w:t>
      </w:r>
      <w:r w:rsidR="00950AF4" w:rsidRPr="00225B5D">
        <w:rPr>
          <w:rFonts w:ascii="Times New Roman" w:hAnsi="Times New Roman" w:cs="Times New Roman"/>
          <w:sz w:val="24"/>
          <w:szCs w:val="24"/>
        </w:rPr>
        <w:t>επισήμανε</w:t>
      </w:r>
      <w:r w:rsidR="00B30E36" w:rsidRPr="00225B5D">
        <w:rPr>
          <w:rFonts w:ascii="Times New Roman" w:hAnsi="Times New Roman" w:cs="Times New Roman"/>
          <w:sz w:val="24"/>
          <w:szCs w:val="24"/>
        </w:rPr>
        <w:t xml:space="preserve"> και πρότεινε</w:t>
      </w:r>
      <w:r w:rsidR="005320BE" w:rsidRPr="00225B5D">
        <w:rPr>
          <w:rFonts w:ascii="Times New Roman" w:hAnsi="Times New Roman" w:cs="Times New Roman"/>
          <w:sz w:val="24"/>
          <w:szCs w:val="24"/>
        </w:rPr>
        <w:t>:</w:t>
      </w:r>
    </w:p>
    <w:p w:rsidR="00B30E36" w:rsidRPr="00225B5D" w:rsidRDefault="005320BE" w:rsidP="001E5698">
      <w:pPr>
        <w:pStyle w:val="a3"/>
        <w:numPr>
          <w:ilvl w:val="0"/>
          <w:numId w:val="3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>Τ</w:t>
      </w:r>
      <w:r w:rsidR="00950AF4" w:rsidRPr="00225B5D">
        <w:rPr>
          <w:rFonts w:ascii="Times New Roman" w:hAnsi="Times New Roman" w:cs="Times New Roman"/>
          <w:sz w:val="24"/>
          <w:szCs w:val="24"/>
        </w:rPr>
        <w:t>ην αναγκαιότητα που προκύπτει για τον</w:t>
      </w:r>
      <w:r w:rsidR="005A36D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B30E36" w:rsidRPr="00225B5D">
        <w:rPr>
          <w:rFonts w:ascii="Times New Roman" w:hAnsi="Times New Roman" w:cs="Times New Roman"/>
          <w:b/>
          <w:sz w:val="24"/>
          <w:szCs w:val="24"/>
        </w:rPr>
        <w:t xml:space="preserve">άμεσο 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>καθαρισμό του κτιρίου</w:t>
      </w:r>
      <w:r w:rsidR="005A36D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>από κατάλληλο συνεργείο</w:t>
      </w:r>
      <w:r w:rsidR="00455DE5" w:rsidRPr="00225B5D">
        <w:rPr>
          <w:rFonts w:ascii="Times New Roman" w:hAnsi="Times New Roman" w:cs="Times New Roman"/>
          <w:b/>
          <w:sz w:val="24"/>
          <w:szCs w:val="24"/>
        </w:rPr>
        <w:t xml:space="preserve"> και την πλήρη αποκατάσταση των ζημιών που προκλήθηκαν στις εσωτερικές και εξωτερικές </w:t>
      </w:r>
      <w:r w:rsidR="001E5698" w:rsidRPr="00225B5D">
        <w:rPr>
          <w:rFonts w:ascii="Times New Roman" w:hAnsi="Times New Roman" w:cs="Times New Roman"/>
          <w:b/>
          <w:sz w:val="24"/>
          <w:szCs w:val="24"/>
        </w:rPr>
        <w:t>εγκαταστάσεις</w:t>
      </w:r>
      <w:r w:rsidR="00455DE5" w:rsidRPr="00225B5D">
        <w:rPr>
          <w:rFonts w:ascii="Times New Roman" w:hAnsi="Times New Roman" w:cs="Times New Roman"/>
          <w:b/>
          <w:sz w:val="24"/>
          <w:szCs w:val="24"/>
        </w:rPr>
        <w:t xml:space="preserve"> της υπηρεσίας</w:t>
      </w:r>
      <w:r w:rsidR="00E034A9" w:rsidRPr="00225B5D">
        <w:rPr>
          <w:rFonts w:ascii="Times New Roman" w:hAnsi="Times New Roman" w:cs="Times New Roman"/>
          <w:b/>
          <w:sz w:val="24"/>
          <w:szCs w:val="24"/>
        </w:rPr>
        <w:t>,</w:t>
      </w:r>
      <w:r w:rsidR="00455DE5" w:rsidRPr="00225B5D">
        <w:rPr>
          <w:rFonts w:ascii="Times New Roman" w:hAnsi="Times New Roman" w:cs="Times New Roman"/>
          <w:b/>
          <w:sz w:val="24"/>
          <w:szCs w:val="24"/>
        </w:rPr>
        <w:t xml:space="preserve"> καθώς και την αντικατάσταση σε εξοπλισμό και μέσα που υπέστησαν ζημιές</w:t>
      </w:r>
      <w:r w:rsidR="00B30E36" w:rsidRPr="00225B5D">
        <w:rPr>
          <w:rFonts w:ascii="Times New Roman" w:hAnsi="Times New Roman" w:cs="Times New Roman"/>
          <w:b/>
          <w:sz w:val="24"/>
          <w:szCs w:val="24"/>
        </w:rPr>
        <w:t>.</w:t>
      </w:r>
    </w:p>
    <w:p w:rsidR="00B30E36" w:rsidRPr="00225B5D" w:rsidRDefault="00B30E36" w:rsidP="001E5698">
      <w:pPr>
        <w:pStyle w:val="a3"/>
        <w:numPr>
          <w:ilvl w:val="0"/>
          <w:numId w:val="3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>Τ</w:t>
      </w:r>
      <w:r w:rsidR="005A36D3" w:rsidRPr="00225B5D">
        <w:rPr>
          <w:rFonts w:ascii="Times New Roman" w:hAnsi="Times New Roman" w:cs="Times New Roman"/>
          <w:sz w:val="24"/>
          <w:szCs w:val="24"/>
        </w:rPr>
        <w:t xml:space="preserve">ην 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>άμεση μετα</w:t>
      </w:r>
      <w:r w:rsidR="00B44C9F" w:rsidRPr="00225B5D">
        <w:rPr>
          <w:rFonts w:ascii="Times New Roman" w:hAnsi="Times New Roman" w:cs="Times New Roman"/>
          <w:b/>
          <w:sz w:val="24"/>
          <w:szCs w:val="24"/>
        </w:rPr>
        <w:t>στέγαση του προσωπικού σε άλλο κατάλληλο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4C9F" w:rsidRPr="00225B5D">
        <w:rPr>
          <w:rFonts w:ascii="Times New Roman" w:hAnsi="Times New Roman" w:cs="Times New Roman"/>
          <w:b/>
          <w:sz w:val="24"/>
          <w:szCs w:val="24"/>
        </w:rPr>
        <w:t>χώρο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36D3" w:rsidRPr="00225B5D">
        <w:rPr>
          <w:rFonts w:ascii="Times New Roman" w:hAnsi="Times New Roman" w:cs="Times New Roman"/>
          <w:b/>
          <w:bCs/>
          <w:sz w:val="24"/>
          <w:szCs w:val="24"/>
        </w:rPr>
        <w:t>μ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>έχρι την πλήρη αποκατάσταση των προβλημάτων κ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αι των ελλείψεων του κτιρίου στο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 Π.Κ. Μαντουδίου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>.</w:t>
      </w:r>
      <w:r w:rsidR="00950AF4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Στην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 περίπτωση που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 δεν υπάρχει η δυνατότητα αυτή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>,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 να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 στεγαστούν προσωρινά οι υπάλληλοι σε κοντέινερ</w:t>
      </w:r>
      <w:r w:rsidR="001E5698" w:rsidRPr="00225B5D">
        <w:rPr>
          <w:rFonts w:ascii="Times New Roman" w:hAnsi="Times New Roman" w:cs="Times New Roman"/>
          <w:b/>
          <w:sz w:val="24"/>
          <w:szCs w:val="24"/>
        </w:rPr>
        <w:t xml:space="preserve"> με κατάλληλη διαρρύθμιση και υποδομή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>,</w:t>
      </w:r>
      <w:r w:rsidR="005A36D3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για όσο χρονικό διάστημα διαρκέσουν οι εργασίες </w:t>
      </w:r>
      <w:r w:rsidR="0051131F" w:rsidRPr="00225B5D">
        <w:rPr>
          <w:rFonts w:ascii="Times New Roman" w:hAnsi="Times New Roman" w:cs="Times New Roman"/>
          <w:b/>
          <w:sz w:val="24"/>
          <w:szCs w:val="24"/>
        </w:rPr>
        <w:t>επισκευής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 xml:space="preserve"> της στέγης </w:t>
      </w:r>
      <w:r w:rsidR="00F43C28" w:rsidRPr="00225B5D">
        <w:rPr>
          <w:rFonts w:ascii="Times New Roman" w:hAnsi="Times New Roman" w:cs="Times New Roman"/>
          <w:b/>
          <w:sz w:val="24"/>
          <w:szCs w:val="24"/>
        </w:rPr>
        <w:t>του κτιρίου</w:t>
      </w:r>
      <w:r w:rsidR="0051131F" w:rsidRPr="00225B5D">
        <w:rPr>
          <w:rFonts w:ascii="Times New Roman" w:hAnsi="Times New Roman" w:cs="Times New Roman"/>
          <w:b/>
          <w:sz w:val="24"/>
          <w:szCs w:val="24"/>
        </w:rPr>
        <w:t xml:space="preserve">, και ο καθαρισμός 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>τω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ν επικινδύνων για την υγεία των υπάλληλων</w:t>
      </w:r>
      <w:r w:rsidR="007F49A7" w:rsidRPr="00225B5D">
        <w:rPr>
          <w:rFonts w:ascii="Times New Roman" w:hAnsi="Times New Roman" w:cs="Times New Roman"/>
          <w:b/>
          <w:sz w:val="24"/>
          <w:szCs w:val="24"/>
        </w:rPr>
        <w:t xml:space="preserve"> αναθυμιάσεων.</w:t>
      </w:r>
      <w:r w:rsidR="00482B3F"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3F" w:rsidRPr="00225B5D" w:rsidRDefault="00B97AA0" w:rsidP="001E5698">
      <w:pPr>
        <w:pStyle w:val="a3"/>
        <w:numPr>
          <w:ilvl w:val="0"/>
          <w:numId w:val="3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5B5D">
        <w:rPr>
          <w:rFonts w:ascii="Times New Roman" w:hAnsi="Times New Roman" w:cs="Times New Roman"/>
          <w:sz w:val="24"/>
          <w:szCs w:val="24"/>
        </w:rPr>
        <w:t>Για να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Pr="00225B5D">
        <w:rPr>
          <w:rFonts w:ascii="Times New Roman" w:hAnsi="Times New Roman" w:cs="Times New Roman"/>
          <w:sz w:val="24"/>
          <w:szCs w:val="24"/>
        </w:rPr>
        <w:t>διευκολυνθεί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η</w:t>
      </w:r>
      <w:r w:rsidRPr="00225B5D">
        <w:rPr>
          <w:rFonts w:ascii="Times New Roman" w:hAnsi="Times New Roman" w:cs="Times New Roman"/>
          <w:sz w:val="24"/>
          <w:szCs w:val="24"/>
        </w:rPr>
        <w:t xml:space="preserve"> όλη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κατάσταση </w:t>
      </w:r>
      <w:r w:rsidRPr="00225B5D">
        <w:rPr>
          <w:rFonts w:ascii="Times New Roman" w:hAnsi="Times New Roman" w:cs="Times New Roman"/>
          <w:sz w:val="24"/>
          <w:szCs w:val="24"/>
        </w:rPr>
        <w:t>υπενθύμισε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τις διατάξεις της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παρ. 2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του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άρθρου 2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του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ν. 2612/1998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( Φ.Ε.Κ.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Α΄112/25-05-1998 )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και της παρ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. 6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του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άρθρου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94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του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ν.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3852/2010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( Φ.Ε.Κ. Α΄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87/07-06-2010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),</w:t>
      </w:r>
      <w:r w:rsidR="00D36993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Pr="00225B5D">
        <w:rPr>
          <w:rFonts w:ascii="Times New Roman" w:hAnsi="Times New Roman" w:cs="Times New Roman"/>
          <w:sz w:val="24"/>
          <w:szCs w:val="24"/>
        </w:rPr>
        <w:t xml:space="preserve">που αναφέρονται </w:t>
      </w:r>
      <w:r w:rsidR="00D36993" w:rsidRPr="00225B5D">
        <w:rPr>
          <w:rFonts w:ascii="Times New Roman" w:hAnsi="Times New Roman" w:cs="Times New Roman"/>
          <w:sz w:val="24"/>
          <w:szCs w:val="24"/>
        </w:rPr>
        <w:t>στην</w:t>
      </w:r>
      <w:r w:rsidR="00D36993" w:rsidRPr="00225B5D">
        <w:rPr>
          <w:rFonts w:ascii="Times New Roman" w:hAnsi="Times New Roman" w:cs="Times New Roman"/>
          <w:b/>
          <w:bCs/>
          <w:sz w:val="24"/>
          <w:szCs w:val="24"/>
        </w:rPr>
        <w:t xml:space="preserve"> παραχώρηση </w:t>
      </w:r>
      <w:r w:rsidRPr="00225B5D">
        <w:rPr>
          <w:rFonts w:ascii="Times New Roman" w:hAnsi="Times New Roman" w:cs="Times New Roman"/>
          <w:b/>
          <w:bCs/>
          <w:sz w:val="24"/>
          <w:szCs w:val="24"/>
        </w:rPr>
        <w:t xml:space="preserve">των ακίνητων και των αρμοδιοτήτων, 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προς τις δημοτικές αρχές, </w:t>
      </w:r>
      <w:r w:rsidR="00B30E36" w:rsidRPr="00225B5D">
        <w:rPr>
          <w:rFonts w:ascii="Times New Roman" w:hAnsi="Times New Roman" w:cs="Times New Roman"/>
          <w:b/>
          <w:sz w:val="24"/>
          <w:szCs w:val="24"/>
        </w:rPr>
        <w:t>που αφορούν</w:t>
      </w:r>
      <w:r w:rsidRPr="0022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6993" w:rsidRPr="00225B5D">
        <w:rPr>
          <w:rFonts w:ascii="Times New Roman" w:hAnsi="Times New Roman" w:cs="Times New Roman"/>
          <w:b/>
          <w:bCs/>
          <w:sz w:val="24"/>
          <w:szCs w:val="24"/>
        </w:rPr>
        <w:t>την στέγα</w:t>
      </w:r>
      <w:r w:rsidR="00B30E36" w:rsidRPr="00225B5D">
        <w:rPr>
          <w:rFonts w:ascii="Times New Roman" w:hAnsi="Times New Roman" w:cs="Times New Roman"/>
          <w:b/>
          <w:bCs/>
          <w:sz w:val="24"/>
          <w:szCs w:val="24"/>
        </w:rPr>
        <w:t>ση των Πυροσβεστικών Κλιμακίων</w:t>
      </w:r>
      <w:r w:rsidR="00D36993" w:rsidRPr="00225B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5B5D">
        <w:rPr>
          <w:rFonts w:ascii="Times New Roman" w:hAnsi="Times New Roman" w:cs="Times New Roman"/>
          <w:b/>
          <w:bCs/>
          <w:sz w:val="24"/>
          <w:szCs w:val="24"/>
        </w:rPr>
        <w:t xml:space="preserve">την </w:t>
      </w:r>
      <w:r w:rsidR="00D36993" w:rsidRPr="00225B5D">
        <w:rPr>
          <w:rFonts w:ascii="Times New Roman" w:hAnsi="Times New Roman" w:cs="Times New Roman"/>
          <w:b/>
          <w:bCs/>
          <w:sz w:val="24"/>
          <w:szCs w:val="24"/>
        </w:rPr>
        <w:t>μίσθωσή  και την συντήρηση τους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>.</w:t>
      </w:r>
    </w:p>
    <w:p w:rsidR="007F49A7" w:rsidRPr="00225B5D" w:rsidRDefault="00482B3F" w:rsidP="005C5951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225B5D">
        <w:rPr>
          <w:rFonts w:ascii="Times New Roman" w:hAnsi="Times New Roman" w:cs="Times New Roman"/>
          <w:b/>
          <w:sz w:val="24"/>
          <w:szCs w:val="24"/>
        </w:rPr>
        <w:t xml:space="preserve">Αξίζει </w:t>
      </w:r>
      <w:r w:rsidR="00B97AA0" w:rsidRPr="00225B5D">
        <w:rPr>
          <w:rFonts w:ascii="Times New Roman" w:hAnsi="Times New Roman" w:cs="Times New Roman"/>
          <w:b/>
          <w:sz w:val="24"/>
          <w:szCs w:val="24"/>
        </w:rPr>
        <w:t xml:space="preserve">να σημειωθεί ότι αναφέρθηκαν </w:t>
      </w:r>
      <w:r w:rsidRPr="00225B5D">
        <w:rPr>
          <w:rFonts w:ascii="Times New Roman" w:hAnsi="Times New Roman" w:cs="Times New Roman"/>
          <w:b/>
          <w:sz w:val="24"/>
          <w:szCs w:val="24"/>
        </w:rPr>
        <w:t xml:space="preserve">τα </w:t>
      </w:r>
      <w:r w:rsidR="00D36993" w:rsidRPr="00225B5D">
        <w:rPr>
          <w:rFonts w:ascii="Times New Roman" w:hAnsi="Times New Roman" w:cs="Times New Roman"/>
          <w:b/>
          <w:sz w:val="24"/>
          <w:szCs w:val="24"/>
        </w:rPr>
        <w:t xml:space="preserve">σοβαρά </w:t>
      </w:r>
      <w:r w:rsidR="00B97AA0" w:rsidRPr="00225B5D">
        <w:rPr>
          <w:rFonts w:ascii="Times New Roman" w:hAnsi="Times New Roman" w:cs="Times New Roman"/>
          <w:b/>
          <w:sz w:val="24"/>
          <w:szCs w:val="24"/>
        </w:rPr>
        <w:t>προβλήματα π</w:t>
      </w:r>
      <w:r w:rsidRPr="00225B5D">
        <w:rPr>
          <w:rFonts w:ascii="Times New Roman" w:hAnsi="Times New Roman" w:cs="Times New Roman"/>
          <w:b/>
          <w:sz w:val="24"/>
          <w:szCs w:val="24"/>
        </w:rPr>
        <w:t>ου αντιμετωπίζουν και οι συνάδελφοι στο Π.Κ. Σκύρου</w:t>
      </w:r>
      <w:r w:rsidR="001E5698" w:rsidRPr="00225B5D">
        <w:rPr>
          <w:rFonts w:ascii="Times New Roman" w:hAnsi="Times New Roman" w:cs="Times New Roman"/>
          <w:b/>
          <w:sz w:val="24"/>
          <w:szCs w:val="24"/>
        </w:rPr>
        <w:t xml:space="preserve"> και ζήτησε από τον διευθυντή του πολιτικού γραφείου </w:t>
      </w:r>
      <w:r w:rsidR="00225B5D">
        <w:rPr>
          <w:rFonts w:ascii="Times New Roman" w:hAnsi="Times New Roman" w:cs="Times New Roman"/>
          <w:b/>
          <w:sz w:val="24"/>
          <w:szCs w:val="24"/>
        </w:rPr>
        <w:t>της κυρίας Υ</w:t>
      </w:r>
      <w:r w:rsidR="001E5698" w:rsidRPr="00225B5D">
        <w:rPr>
          <w:rFonts w:ascii="Times New Roman" w:hAnsi="Times New Roman" w:cs="Times New Roman"/>
          <w:b/>
          <w:sz w:val="24"/>
          <w:szCs w:val="24"/>
        </w:rPr>
        <w:t>φυπουργού, να γίνουν και για το κλιμάκιο αυτό άμεσες παρεμβάσεις με προτεραιότητα στο θέμα της μόνωσης και της θέρμανσης</w:t>
      </w:r>
      <w:r w:rsidR="00606E5F" w:rsidRPr="00225B5D">
        <w:rPr>
          <w:rFonts w:ascii="Times New Roman" w:hAnsi="Times New Roman" w:cs="Times New Roman"/>
          <w:b/>
          <w:sz w:val="24"/>
          <w:szCs w:val="24"/>
        </w:rPr>
        <w:t>.</w:t>
      </w:r>
    </w:p>
    <w:p w:rsidR="007F49A7" w:rsidRPr="00225B5D" w:rsidRDefault="00A068D0" w:rsidP="001E5698">
      <w:pPr>
        <w:spacing w:after="3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 w:rsidRPr="00225B5D">
        <w:rPr>
          <w:rFonts w:ascii="Times New Roman" w:hAnsi="Times New Roman"/>
          <w:sz w:val="24"/>
          <w:szCs w:val="24"/>
        </w:rPr>
        <w:t xml:space="preserve">Η </w:t>
      </w:r>
      <w:r w:rsidRPr="00225B5D">
        <w:rPr>
          <w:rFonts w:ascii="Times New Roman" w:hAnsi="Times New Roman"/>
          <w:b/>
          <w:bCs/>
          <w:sz w:val="24"/>
          <w:szCs w:val="24"/>
        </w:rPr>
        <w:t>Ε</w:t>
      </w:r>
      <w:r w:rsidRPr="00225B5D">
        <w:rPr>
          <w:rFonts w:ascii="Times New Roman" w:hAnsi="Times New Roman"/>
          <w:sz w:val="24"/>
          <w:szCs w:val="24"/>
        </w:rPr>
        <w:t xml:space="preserve">νωτική </w:t>
      </w:r>
      <w:r w:rsidRPr="00225B5D">
        <w:rPr>
          <w:rFonts w:ascii="Times New Roman" w:hAnsi="Times New Roman"/>
          <w:b/>
          <w:bCs/>
          <w:sz w:val="24"/>
          <w:szCs w:val="24"/>
        </w:rPr>
        <w:t>Α</w:t>
      </w:r>
      <w:r w:rsidRPr="00225B5D">
        <w:rPr>
          <w:rFonts w:ascii="Times New Roman" w:hAnsi="Times New Roman"/>
          <w:sz w:val="24"/>
          <w:szCs w:val="24"/>
        </w:rPr>
        <w:t xml:space="preserve">γωνιστική </w:t>
      </w:r>
      <w:r w:rsidRPr="00225B5D">
        <w:rPr>
          <w:rFonts w:ascii="Times New Roman" w:hAnsi="Times New Roman"/>
          <w:b/>
          <w:bCs/>
          <w:sz w:val="24"/>
          <w:szCs w:val="24"/>
        </w:rPr>
        <w:t>Κ</w:t>
      </w:r>
      <w:r w:rsidRPr="00225B5D">
        <w:rPr>
          <w:rFonts w:ascii="Times New Roman" w:hAnsi="Times New Roman"/>
          <w:sz w:val="24"/>
          <w:szCs w:val="24"/>
        </w:rPr>
        <w:t xml:space="preserve">ίνηση </w:t>
      </w:r>
      <w:r w:rsidRPr="00225B5D">
        <w:rPr>
          <w:rFonts w:ascii="Times New Roman" w:hAnsi="Times New Roman"/>
          <w:b/>
          <w:bCs/>
          <w:sz w:val="24"/>
          <w:szCs w:val="24"/>
        </w:rPr>
        <w:t>Π</w:t>
      </w:r>
      <w:r w:rsidRPr="00225B5D">
        <w:rPr>
          <w:rFonts w:ascii="Times New Roman" w:hAnsi="Times New Roman"/>
          <w:sz w:val="24"/>
          <w:szCs w:val="24"/>
        </w:rPr>
        <w:t>υροσβεστών Στερεάς Ελλάδας,</w:t>
      </w:r>
      <w:r w:rsidR="001E5698" w:rsidRPr="00225B5D">
        <w:rPr>
          <w:rFonts w:ascii="Times New Roman" w:hAnsi="Times New Roman"/>
          <w:sz w:val="24"/>
          <w:szCs w:val="24"/>
        </w:rPr>
        <w:t xml:space="preserve"> θα παρακολουθεί συνεχώς τις εξελίξεις γύρω από τα θέματα που προέκυψαν στο Π.Κ. Μαντουδίου και σε συνεννόηση με τους εργαζόμενους θα</w:t>
      </w:r>
      <w:r w:rsidRPr="00225B5D">
        <w:rPr>
          <w:rFonts w:ascii="Times New Roman" w:hAnsi="Times New Roman"/>
          <w:sz w:val="24"/>
          <w:szCs w:val="24"/>
        </w:rPr>
        <w:t xml:space="preserve"> </w:t>
      </w:r>
      <w:r w:rsidRPr="00225B5D">
        <w:rPr>
          <w:rFonts w:ascii="Times New Roman" w:hAnsi="Times New Roman"/>
          <w:b/>
          <w:bCs/>
          <w:sz w:val="24"/>
          <w:szCs w:val="24"/>
        </w:rPr>
        <w:t xml:space="preserve">παλεύει σταθερά και αταλάντευτα </w:t>
      </w:r>
      <w:r w:rsidRPr="00225B5D">
        <w:rPr>
          <w:rFonts w:ascii="Times New Roman" w:hAnsi="Times New Roman"/>
          <w:sz w:val="24"/>
          <w:szCs w:val="24"/>
        </w:rPr>
        <w:t xml:space="preserve">για να προασπίσει τα </w:t>
      </w:r>
      <w:r w:rsidRPr="00225B5D">
        <w:rPr>
          <w:rFonts w:ascii="Times New Roman" w:hAnsi="Times New Roman"/>
          <w:b/>
          <w:bCs/>
          <w:sz w:val="24"/>
          <w:szCs w:val="24"/>
        </w:rPr>
        <w:t>εργασιακά δικαιώματα των υπαλλήλων στο Πυροσβεστικό Σώμα</w:t>
      </w:r>
      <w:r w:rsidR="00C56B36" w:rsidRPr="00225B5D">
        <w:rPr>
          <w:rFonts w:ascii="Times New Roman" w:hAnsi="Times New Roman"/>
          <w:b/>
          <w:bCs/>
          <w:sz w:val="24"/>
          <w:szCs w:val="24"/>
        </w:rPr>
        <w:t>,</w:t>
      </w:r>
      <w:r w:rsidR="007F49A7" w:rsidRPr="00225B5D">
        <w:rPr>
          <w:rFonts w:ascii="Times New Roman" w:hAnsi="Times New Roman" w:cs="Times New Roman"/>
          <w:sz w:val="24"/>
          <w:szCs w:val="24"/>
        </w:rPr>
        <w:t xml:space="preserve"> </w:t>
      </w:r>
      <w:r w:rsidR="00C56B36" w:rsidRPr="00225B5D">
        <w:rPr>
          <w:rFonts w:ascii="Times New Roman" w:hAnsi="Times New Roman"/>
          <w:b/>
          <w:sz w:val="24"/>
          <w:szCs w:val="24"/>
        </w:rPr>
        <w:t xml:space="preserve">η </w:t>
      </w:r>
      <w:r w:rsidR="001616D7" w:rsidRPr="00225B5D">
        <w:rPr>
          <w:rFonts w:ascii="Times New Roman" w:hAnsi="Times New Roman"/>
          <w:b/>
          <w:sz w:val="24"/>
          <w:szCs w:val="24"/>
        </w:rPr>
        <w:t>εμπειρία μας από το παρελθόν</w:t>
      </w:r>
      <w:r w:rsidR="00C56B36" w:rsidRPr="00225B5D">
        <w:rPr>
          <w:rFonts w:ascii="Times New Roman" w:hAnsi="Times New Roman"/>
          <w:b/>
          <w:sz w:val="24"/>
          <w:szCs w:val="24"/>
        </w:rPr>
        <w:t>,</w:t>
      </w:r>
      <w:r w:rsidR="001616D7" w:rsidRPr="00225B5D">
        <w:rPr>
          <w:rFonts w:ascii="Times New Roman" w:hAnsi="Times New Roman"/>
          <w:b/>
          <w:sz w:val="24"/>
          <w:szCs w:val="24"/>
        </w:rPr>
        <w:t xml:space="preserve"> έχει αποδείξει ότι όταν υπήρξε αγωνιστική αντιμετώπιση των προβλημάτων </w:t>
      </w:r>
      <w:r w:rsidR="00B97AA0" w:rsidRPr="00225B5D">
        <w:rPr>
          <w:rFonts w:ascii="Times New Roman" w:hAnsi="Times New Roman"/>
          <w:b/>
          <w:sz w:val="24"/>
          <w:szCs w:val="24"/>
        </w:rPr>
        <w:t>μας,</w:t>
      </w:r>
      <w:r w:rsidR="001616D7" w:rsidRPr="00225B5D">
        <w:rPr>
          <w:rFonts w:ascii="Times New Roman" w:hAnsi="Times New Roman"/>
          <w:b/>
          <w:sz w:val="24"/>
          <w:szCs w:val="24"/>
        </w:rPr>
        <w:t xml:space="preserve"> υπήρξε και θετικό αποτέλεσμα.</w:t>
      </w:r>
    </w:p>
    <w:p w:rsidR="007F49A7" w:rsidRPr="00225B5D" w:rsidRDefault="007F49A7" w:rsidP="001E5698">
      <w:pPr>
        <w:pStyle w:val="Web"/>
        <w:spacing w:before="0" w:beforeAutospacing="0" w:after="0" w:afterAutospacing="0"/>
        <w:jc w:val="center"/>
        <w:rPr>
          <w:b/>
        </w:rPr>
      </w:pPr>
      <w:r w:rsidRPr="00225B5D">
        <w:rPr>
          <w:b/>
        </w:rPr>
        <w:t>Για την Ε.Α.Κ.Π.</w:t>
      </w:r>
    </w:p>
    <w:p w:rsidR="007F49A7" w:rsidRPr="00225B5D" w:rsidRDefault="007F49A7" w:rsidP="007F49A7">
      <w:pPr>
        <w:pStyle w:val="Web"/>
        <w:spacing w:before="0" w:beforeAutospacing="0" w:after="60" w:afterAutospacing="0"/>
        <w:jc w:val="center"/>
        <w:rPr>
          <w:b/>
        </w:rPr>
      </w:pPr>
      <w:r w:rsidRPr="00225B5D">
        <w:rPr>
          <w:b/>
        </w:rPr>
        <w:t>Το μέλος της Ε.Υ.Π.Σ. Στερεάς Ελλάδας</w:t>
      </w:r>
    </w:p>
    <w:p w:rsidR="00822320" w:rsidRPr="00225B5D" w:rsidRDefault="007F49A7" w:rsidP="001E5698">
      <w:pPr>
        <w:pStyle w:val="Web"/>
        <w:spacing w:before="0" w:beforeAutospacing="0" w:after="0" w:afterAutospacing="0"/>
        <w:jc w:val="center"/>
        <w:rPr>
          <w:rFonts w:ascii="BookmanOldStyle" w:hAnsi="BookmanOldStyle"/>
          <w:bCs/>
          <w:sz w:val="22"/>
          <w:szCs w:val="22"/>
        </w:rPr>
      </w:pPr>
      <w:r w:rsidRPr="00225B5D">
        <w:rPr>
          <w:b/>
        </w:rPr>
        <w:t>Κέκης Κώστας</w:t>
      </w:r>
    </w:p>
    <w:sectPr w:rsidR="00822320" w:rsidRPr="00225B5D" w:rsidSect="00225B5D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ADE"/>
    <w:multiLevelType w:val="hybridMultilevel"/>
    <w:tmpl w:val="63B0AC52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39467022"/>
    <w:multiLevelType w:val="hybridMultilevel"/>
    <w:tmpl w:val="697AE9F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509C24F1"/>
    <w:multiLevelType w:val="hybridMultilevel"/>
    <w:tmpl w:val="E0C219EA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28BD"/>
    <w:rsid w:val="001336E9"/>
    <w:rsid w:val="001616D7"/>
    <w:rsid w:val="001C422B"/>
    <w:rsid w:val="001E5698"/>
    <w:rsid w:val="00225B5D"/>
    <w:rsid w:val="002F5BDA"/>
    <w:rsid w:val="0031159F"/>
    <w:rsid w:val="00366E50"/>
    <w:rsid w:val="003D4C4E"/>
    <w:rsid w:val="0042141A"/>
    <w:rsid w:val="00455DE5"/>
    <w:rsid w:val="00482B3F"/>
    <w:rsid w:val="0051131F"/>
    <w:rsid w:val="005320BE"/>
    <w:rsid w:val="005A36D3"/>
    <w:rsid w:val="005C5951"/>
    <w:rsid w:val="00606E5F"/>
    <w:rsid w:val="00626E3D"/>
    <w:rsid w:val="007B078D"/>
    <w:rsid w:val="007F49A7"/>
    <w:rsid w:val="00822320"/>
    <w:rsid w:val="008C5693"/>
    <w:rsid w:val="009228BD"/>
    <w:rsid w:val="00950AF4"/>
    <w:rsid w:val="00A068D0"/>
    <w:rsid w:val="00A14401"/>
    <w:rsid w:val="00B30E36"/>
    <w:rsid w:val="00B44C9F"/>
    <w:rsid w:val="00B97AA0"/>
    <w:rsid w:val="00C2425E"/>
    <w:rsid w:val="00C509C8"/>
    <w:rsid w:val="00C56B36"/>
    <w:rsid w:val="00C80A1B"/>
    <w:rsid w:val="00D20774"/>
    <w:rsid w:val="00D36993"/>
    <w:rsid w:val="00DE3B09"/>
    <w:rsid w:val="00E034A9"/>
    <w:rsid w:val="00EB2738"/>
    <w:rsid w:val="00EB39D1"/>
    <w:rsid w:val="00EB73C1"/>
    <w:rsid w:val="00F43C28"/>
    <w:rsid w:val="00F73664"/>
    <w:rsid w:val="00F74F20"/>
    <w:rsid w:val="00FB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228BD"/>
    <w:rPr>
      <w:color w:val="0000FF"/>
      <w:u w:val="single"/>
    </w:rPr>
  </w:style>
  <w:style w:type="character" w:customStyle="1" w:styleId="fontstyle01">
    <w:name w:val="fontstyle01"/>
    <w:basedOn w:val="a0"/>
    <w:rsid w:val="009228BD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7F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32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Tech</dc:creator>
  <cp:lastModifiedBy>red bear</cp:lastModifiedBy>
  <cp:revision>10</cp:revision>
  <dcterms:created xsi:type="dcterms:W3CDTF">2018-10-17T17:47:00Z</dcterms:created>
  <dcterms:modified xsi:type="dcterms:W3CDTF">2018-10-18T07:56:00Z</dcterms:modified>
</cp:coreProperties>
</file>