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imprint w:val="0"/>
          <w:color w:val="000000" w:themeColor="text1"/>
          <w:sz w:val="56"/>
          <w:szCs w:val="56"/>
          <w:lang w:val="el-GR" w:eastAsia="en-US"/>
        </w:rPr>
      </w:pPr>
      <w:r>
        <w:rPr>
          <w:b/>
          <w:bCs/>
          <w:imprint w:val="0"/>
          <w:color w:val="000000" w:themeColor="text1"/>
          <w:sz w:val="56"/>
          <w:szCs w:val="56"/>
          <w:lang w:val="el-GR" w:eastAsia="en-US"/>
        </w:rPr>
        <w:t>Ε</w:t>
      </w:r>
      <w:r>
        <w:rPr>
          <w:bCs/>
          <w:imprint w:val="0"/>
          <w:color w:val="000000" w:themeColor="text1"/>
          <w:sz w:val="56"/>
          <w:szCs w:val="56"/>
          <w:lang w:val="el-GR" w:eastAsia="en-US"/>
        </w:rPr>
        <w:t>νωτική</w:t>
      </w:r>
      <w:r>
        <w:rPr>
          <w:rFonts w:ascii="Agency FB" w:hAnsi="Agency FB"/>
          <w:b/>
          <w:bCs/>
          <w:imprint w:val="0"/>
          <w:color w:val="000000" w:themeColor="text1"/>
          <w:sz w:val="56"/>
          <w:szCs w:val="56"/>
          <w:lang w:val="el-GR" w:eastAsia="en-US"/>
        </w:rPr>
        <w:t xml:space="preserve"> </w:t>
      </w:r>
      <w:r>
        <w:rPr>
          <w:b/>
          <w:bCs/>
          <w:imprint w:val="0"/>
          <w:color w:val="000000" w:themeColor="text1"/>
          <w:sz w:val="56"/>
          <w:szCs w:val="56"/>
          <w:lang w:val="el-GR" w:eastAsia="en-US"/>
        </w:rPr>
        <w:t>Α</w:t>
      </w:r>
      <w:r>
        <w:rPr>
          <w:bCs/>
          <w:imprint w:val="0"/>
          <w:color w:val="000000" w:themeColor="text1"/>
          <w:sz w:val="56"/>
          <w:szCs w:val="56"/>
          <w:lang w:val="el-GR" w:eastAsia="en-US"/>
        </w:rPr>
        <w:t>γωνιστική</w:t>
      </w:r>
      <w:r>
        <w:rPr>
          <w:rFonts w:ascii="Agency FB" w:hAnsi="Agency FB"/>
          <w:b/>
          <w:bCs/>
          <w:imprint w:val="0"/>
          <w:color w:val="000000" w:themeColor="text1"/>
          <w:sz w:val="56"/>
          <w:szCs w:val="56"/>
          <w:lang w:val="el-GR" w:eastAsia="en-US"/>
        </w:rPr>
        <w:t xml:space="preserve"> </w:t>
      </w:r>
      <w:r>
        <w:rPr>
          <w:b/>
          <w:bCs/>
          <w:imprint w:val="0"/>
          <w:color w:val="000000" w:themeColor="text1"/>
          <w:sz w:val="56"/>
          <w:szCs w:val="56"/>
          <w:lang w:val="el-GR" w:eastAsia="en-US"/>
        </w:rPr>
        <w:t>Κ</w:t>
      </w:r>
      <w:r>
        <w:rPr>
          <w:bCs/>
          <w:imprint w:val="0"/>
          <w:color w:val="000000" w:themeColor="text1"/>
          <w:sz w:val="56"/>
          <w:szCs w:val="56"/>
          <w:lang w:val="el-GR" w:eastAsia="en-US"/>
        </w:rPr>
        <w:t>ίνηση</w:t>
      </w:r>
      <w:r>
        <w:rPr>
          <w:rFonts w:ascii="Agency FB" w:hAnsi="Agency FB"/>
          <w:b/>
          <w:bCs/>
          <w:imprint w:val="0"/>
          <w:color w:val="000000" w:themeColor="text1"/>
          <w:sz w:val="56"/>
          <w:szCs w:val="56"/>
          <w:lang w:val="el-GR" w:eastAsia="en-US"/>
        </w:rPr>
        <w:t xml:space="preserve"> </w:t>
      </w:r>
      <w:r>
        <w:rPr>
          <w:b/>
          <w:bCs/>
          <w:imprint w:val="0"/>
          <w:color w:val="000000" w:themeColor="text1"/>
          <w:sz w:val="56"/>
          <w:szCs w:val="56"/>
          <w:lang w:val="el-GR" w:eastAsia="en-US"/>
        </w:rPr>
        <w:t>Π</w:t>
      </w:r>
      <w:r>
        <w:rPr>
          <w:bCs/>
          <w:imprint w:val="0"/>
          <w:color w:val="000000" w:themeColor="text1"/>
          <w:sz w:val="56"/>
          <w:szCs w:val="56"/>
          <w:lang w:val="el-GR" w:eastAsia="en-US"/>
        </w:rPr>
        <w:t>υροσβεστών</w:t>
      </w:r>
    </w:p>
    <w:p>
      <w:pPr>
        <w:rPr>
          <w:rFonts w:ascii="Cambria" w:hAnsi="Cambria"/>
          <w:b/>
          <w:bCs/>
          <w:imprint w:val="0"/>
          <w:color w:val="000000" w:themeColor="text1"/>
          <w:sz w:val="24"/>
          <w:szCs w:val="24"/>
          <w:lang w:val="el-GR" w:eastAsia="en-US"/>
        </w:rPr>
      </w:pPr>
    </w:p>
    <w:p>
      <w:pPr>
        <w:jc w:val="center"/>
        <w:rPr>
          <w:rFonts w:ascii="Cambria" w:hAnsi="Cambria"/>
          <w:b/>
          <w:bCs/>
          <w:imprint w:val="0"/>
          <w:color w:val="000000" w:themeColor="text1"/>
          <w:sz w:val="72"/>
          <w:szCs w:val="72"/>
          <w:lang w:val="el-GR" w:eastAsia="en-US"/>
        </w:rPr>
      </w:pPr>
      <w:r>
        <w:rPr>
          <w:rFonts w:ascii="Cambria" w:hAnsi="Cambria"/>
          <w:b/>
          <w:bCs/>
          <w:imprint w:val="0"/>
          <w:color w:val="000000" w:themeColor="text1"/>
          <w:sz w:val="72"/>
          <w:szCs w:val="72"/>
          <w:lang w:val="el-GR" w:eastAsia="en-US"/>
        </w:rPr>
        <w:t>Η Μ Ε Ρ Ι Δ Α</w:t>
      </w:r>
    </w:p>
    <w:p>
      <w:pPr>
        <w:jc w:val="center"/>
        <w:rPr>
          <w:bCs/>
          <w:imprint w:val="0"/>
          <w:color w:val="000000" w:themeColor="text1"/>
          <w:sz w:val="44"/>
          <w:szCs w:val="44"/>
          <w:lang w:val="el-GR" w:eastAsia="en-US"/>
        </w:rPr>
      </w:pPr>
      <w:r>
        <w:rPr>
          <w:bCs/>
          <w:imprint w:val="0"/>
          <w:color w:val="000000" w:themeColor="text1"/>
          <w:sz w:val="44"/>
          <w:szCs w:val="44"/>
          <w:lang w:val="el-GR" w:eastAsia="en-US"/>
        </w:rPr>
        <w:t xml:space="preserve">για </w:t>
      </w:r>
    </w:p>
    <w:p>
      <w:pPr>
        <w:jc w:val="center"/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</w:pPr>
      <w:r>
        <w:rPr>
          <w:b/>
          <w:bCs/>
          <w:imprint w:val="0"/>
          <w:color w:val="000000" w:themeColor="text1"/>
          <w:sz w:val="56"/>
          <w:szCs w:val="56"/>
          <w:lang w:val="el-GR" w:eastAsia="en-US"/>
        </w:rPr>
        <w:t xml:space="preserve"> </w:t>
      </w:r>
      <w: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  <w:t xml:space="preserve">« την </w:t>
      </w:r>
      <w:r>
        <w:rPr>
          <w:rFonts w:ascii="Cambria" w:hAnsi="Cambria"/>
          <w:b/>
          <w:bCs/>
          <w:imprint w:val="0"/>
          <w:color w:val="000000" w:themeColor="text1"/>
          <w:sz w:val="40"/>
          <w:szCs w:val="40"/>
          <w:lang w:val="el-GR" w:eastAsia="en-US"/>
        </w:rPr>
        <w:t>Υγιεινή  &amp; ασφάλεια στο Πυροσβεστικό  Σώμα</w:t>
      </w:r>
      <w: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  <w:t xml:space="preserve"> »  </w:t>
      </w:r>
    </w:p>
    <w:p>
      <w:pP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</w:pPr>
    </w:p>
    <w:p>
      <w:pPr>
        <w:jc w:val="both"/>
        <w:rPr>
          <w:bCs/>
          <w:imprint w:val="0"/>
          <w:color w:val="000000" w:themeColor="text1"/>
          <w:sz w:val="40"/>
          <w:szCs w:val="40"/>
          <w:lang w:val="el-GR" w:eastAsia="en-US"/>
        </w:rPr>
      </w:pPr>
      <w:r>
        <w:rPr>
          <w:bCs/>
          <w:imprint w:val="0"/>
          <w:color w:val="000000" w:themeColor="text1"/>
          <w:sz w:val="40"/>
          <w:szCs w:val="40"/>
          <w:lang w:val="el-GR" w:eastAsia="en-US"/>
        </w:rPr>
        <w:t xml:space="preserve">Την </w:t>
      </w:r>
      <w: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  <w:t>Πέμπτη 29 Μαρτίου 2018</w:t>
      </w:r>
      <w:r>
        <w:rPr>
          <w:bCs/>
          <w:imprint w:val="0"/>
          <w:color w:val="000000" w:themeColor="text1"/>
          <w:sz w:val="40"/>
          <w:szCs w:val="40"/>
          <w:lang w:val="el-GR" w:eastAsia="en-US"/>
        </w:rPr>
        <w:t xml:space="preserve"> και </w:t>
      </w:r>
      <w: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  <w:t>Ω/18.00</w:t>
      </w:r>
      <w:r>
        <w:rPr>
          <w:bCs/>
          <w:imprint w:val="0"/>
          <w:color w:val="000000" w:themeColor="text1"/>
          <w:sz w:val="40"/>
          <w:szCs w:val="40"/>
          <w:lang w:val="el-GR" w:eastAsia="en-US"/>
        </w:rPr>
        <w:t xml:space="preserve">΄, στην </w:t>
      </w:r>
      <w: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  <w:t>Θεσσαλονίκη</w:t>
      </w:r>
      <w:r>
        <w:rPr>
          <w:bCs/>
          <w:imprint w:val="0"/>
          <w:color w:val="000000" w:themeColor="text1"/>
          <w:sz w:val="40"/>
          <w:szCs w:val="40"/>
          <w:lang w:val="el-GR" w:eastAsia="en-US"/>
        </w:rPr>
        <w:t xml:space="preserve">, </w:t>
      </w:r>
      <w: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  <w:t xml:space="preserve">Εγνατίας  41 </w:t>
      </w:r>
      <w:r>
        <w:rPr>
          <w:bCs/>
          <w:imprint w:val="0"/>
          <w:color w:val="000000" w:themeColor="text1"/>
          <w:sz w:val="40"/>
          <w:szCs w:val="40"/>
          <w:lang w:val="el-GR" w:eastAsia="en-US"/>
        </w:rPr>
        <w:t xml:space="preserve">στην αίθουσα </w:t>
      </w:r>
      <w: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  <w:t xml:space="preserve">Αθηνά, </w:t>
      </w:r>
      <w:r>
        <w:rPr>
          <w:bCs/>
          <w:imprint w:val="0"/>
          <w:color w:val="000000" w:themeColor="text1"/>
          <w:sz w:val="40"/>
          <w:szCs w:val="40"/>
          <w:lang w:val="el-GR" w:eastAsia="en-US"/>
        </w:rPr>
        <w:t xml:space="preserve">του ξενοδοχείου </w:t>
      </w:r>
      <w:proofErr w:type="spellStart"/>
      <w:r>
        <w:rPr>
          <w:b/>
          <w:bCs/>
          <w:imprint w:val="0"/>
          <w:color w:val="000000" w:themeColor="text1"/>
          <w:sz w:val="40"/>
          <w:szCs w:val="40"/>
          <w:lang w:eastAsia="en-US"/>
        </w:rPr>
        <w:t>kinissi</w:t>
      </w:r>
      <w:proofErr w:type="spellEnd"/>
      <w:r>
        <w:rPr>
          <w:b/>
          <w:bCs/>
          <w:imprint w:val="0"/>
          <w:color w:val="000000" w:themeColor="text1"/>
          <w:sz w:val="40"/>
          <w:szCs w:val="40"/>
          <w:lang w:val="el-GR" w:eastAsia="en-US"/>
        </w:rPr>
        <w:t xml:space="preserve"> </w:t>
      </w:r>
      <w:r>
        <w:rPr>
          <w:b/>
          <w:bCs/>
          <w:imprint w:val="0"/>
          <w:color w:val="000000" w:themeColor="text1"/>
          <w:sz w:val="40"/>
          <w:szCs w:val="40"/>
          <w:lang w:eastAsia="en-US"/>
        </w:rPr>
        <w:t>palace</w:t>
      </w:r>
      <w:r>
        <w:rPr>
          <w:bCs/>
          <w:imprint w:val="0"/>
          <w:color w:val="000000" w:themeColor="text1"/>
          <w:sz w:val="40"/>
          <w:szCs w:val="40"/>
          <w:lang w:val="el-GR" w:eastAsia="en-US"/>
        </w:rPr>
        <w:t xml:space="preserve">  θα πραγματοποιηθεί η παρουσίαση της πρότασης της Ε.Α.Κ.Π. για την υγιεινή και ασφάλεια στο Πυροσβεστικό Σώμα. </w:t>
      </w:r>
    </w:p>
    <w:p>
      <w:pPr>
        <w:jc w:val="both"/>
        <w:rPr>
          <w:bCs/>
          <w:imprint w:val="0"/>
          <w:color w:val="000000" w:themeColor="text1"/>
          <w:sz w:val="24"/>
          <w:szCs w:val="24"/>
          <w:lang w:val="el-GR" w:eastAsia="en-US"/>
        </w:rPr>
      </w:pPr>
    </w:p>
    <w:p>
      <w:pP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bCs/>
          <w:imprint w:val="0"/>
          <w:color w:val="000000" w:themeColor="text1"/>
          <w:sz w:val="48"/>
          <w:szCs w:val="48"/>
          <w:lang w:val="el-GR" w:eastAsia="en-US"/>
        </w:rPr>
        <w:t xml:space="preserve">           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Εισηγήσεις θα γίνουν από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: </w:t>
      </w:r>
    </w:p>
    <w:p>
      <w:pPr>
        <w:rPr>
          <w:b/>
          <w:bCs/>
          <w:imprint w:val="0"/>
          <w:color w:val="000000" w:themeColor="text1"/>
          <w:sz w:val="32"/>
          <w:szCs w:val="32"/>
          <w:lang w:val="el-GR" w:eastAsia="en-US"/>
        </w:rPr>
      </w:pPr>
    </w:p>
    <w:p>
      <w:pP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Ω/18.00΄ 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τον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Γιώργο </w:t>
      </w:r>
      <w:proofErr w:type="spellStart"/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>Μελιόπουλο</w:t>
      </w:r>
      <w:proofErr w:type="spellEnd"/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μέλος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της 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εκτελεστικής </w:t>
      </w:r>
    </w:p>
    <w:p>
      <w:pP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                Γραμματείας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της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Ε.Α.Κ.Π. </w:t>
      </w:r>
    </w:p>
    <w:p>
      <w:pP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</w:p>
    <w:p>
      <w:pPr>
        <w:rPr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Ω/18.15΄ 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τον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Δημήτρη Βλάχο μέλος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του 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Δ.Σ.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της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Π.Ο.Ε.Υ.Π.Σ.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&amp; </w:t>
      </w:r>
    </w:p>
    <w:p>
      <w:pP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                 του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συντονιστικού  οργάνου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της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Ε.Γ.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της  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Ε.Α.Κ.Π.   </w:t>
      </w:r>
    </w:p>
    <w:p>
      <w:pP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</w:p>
    <w:p>
      <w:pP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Ω/18.30΄ 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την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Εύη Γεωργιάδου, Δρ. Χημικό Μηχανικό &amp; μέλος  </w:t>
      </w:r>
    </w:p>
    <w:p>
      <w:pPr>
        <w:rPr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               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της  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αντιπροσωπείας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του 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>Τ.Ε.Ε.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br/>
      </w:r>
    </w:p>
    <w:p>
      <w:pP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imprint w:val="0"/>
          <w:color w:val="000000" w:themeColor="text1"/>
          <w:sz w:val="36"/>
          <w:szCs w:val="36"/>
          <w:lang w:val="el-GR" w:eastAsia="en-US"/>
        </w:rPr>
        <w:t>Ω/19.00</w:t>
      </w:r>
      <w:r>
        <w:rPr>
          <w:imprint w:val="0"/>
          <w:color w:val="000000" w:themeColor="text1"/>
          <w:sz w:val="36"/>
          <w:szCs w:val="36"/>
          <w:lang w:val="el-GR" w:eastAsia="en-US"/>
        </w:rPr>
        <w:t xml:space="preserve">΄  τον 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Χρήστο Παπάζογλου, Γιατρό Εργασίας &amp; μέλος </w:t>
      </w:r>
    </w:p>
    <w:p>
      <w:pPr>
        <w:rPr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               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του 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Δ.Σ. </w:t>
      </w: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του </w:t>
      </w: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>Π.Ι.Σ.</w:t>
      </w:r>
    </w:p>
    <w:p>
      <w:pPr>
        <w:tabs>
          <w:tab w:val="left" w:pos="5565"/>
        </w:tabs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  <w:tab/>
      </w:r>
    </w:p>
    <w:p>
      <w:pPr>
        <w:jc w:val="both"/>
        <w:rPr>
          <w:b/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Με το πέρας των εισηγήσεων θα ακολουθήσει διάλογος &amp; ερωτήσεις.</w:t>
      </w:r>
    </w:p>
    <w:p>
      <w:pPr>
        <w:rPr>
          <w:bCs/>
          <w:imprint w:val="0"/>
          <w:color w:val="000000" w:themeColor="text1"/>
          <w:sz w:val="44"/>
          <w:szCs w:val="44"/>
          <w:lang w:val="el-GR" w:eastAsia="en-US"/>
        </w:rPr>
      </w:pPr>
    </w:p>
    <w:p>
      <w:pPr>
        <w:jc w:val="both"/>
        <w:rPr>
          <w:bCs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>Τηλέ</w:t>
      </w:r>
      <w:bookmarkStart w:id="0" w:name="_GoBack"/>
      <w:bookmarkEnd w:id="0"/>
      <w:r>
        <w:rPr>
          <w:bCs/>
          <w:imprint w:val="0"/>
          <w:color w:val="000000" w:themeColor="text1"/>
          <w:sz w:val="36"/>
          <w:szCs w:val="36"/>
          <w:lang w:val="el-GR" w:eastAsia="en-US"/>
        </w:rPr>
        <w:t xml:space="preserve">φωνο επικοινωνίας: 6932473532 - 6978520351 </w:t>
      </w:r>
    </w:p>
    <w:p>
      <w:pPr>
        <w:rPr>
          <w:bCs/>
          <w:imprint w:val="0"/>
          <w:color w:val="000000" w:themeColor="text1"/>
          <w:sz w:val="36"/>
          <w:szCs w:val="36"/>
          <w:lang w:val="el-GR" w:eastAsia="en-US"/>
        </w:rPr>
      </w:pPr>
    </w:p>
    <w:p>
      <w:pPr>
        <w:jc w:val="center"/>
        <w:rPr>
          <w:b/>
          <w:imprint w:val="0"/>
          <w:color w:val="000000" w:themeColor="text1"/>
          <w:sz w:val="36"/>
          <w:szCs w:val="36"/>
          <w:lang w:val="el-GR" w:eastAsia="en-US"/>
        </w:rPr>
      </w:pPr>
      <w:r>
        <w:rPr>
          <w:b/>
          <w:imprint w:val="0"/>
          <w:color w:val="000000" w:themeColor="text1"/>
          <w:sz w:val="36"/>
          <w:szCs w:val="36"/>
          <w:lang w:val="el-GR" w:eastAsia="en-US"/>
        </w:rPr>
        <w:t>Η  ΕΚΤΕΛΕΣΤΙΚΗ  ΓΡΑΜΜΑΤΕΙ</w:t>
      </w:r>
      <w:r>
        <w:rPr>
          <w:b/>
          <w:imprint w:val="0"/>
          <w:color w:val="000000" w:themeColor="text1"/>
          <w:sz w:val="36"/>
          <w:szCs w:val="36"/>
          <w:lang w:eastAsia="en-US"/>
        </w:rPr>
        <w:t>A</w:t>
      </w:r>
      <w:r>
        <w:rPr>
          <w:rFonts w:ascii="Cambria" w:hAnsi="Cambria"/>
          <w:b/>
          <w:bCs/>
          <w:imprint w:val="0"/>
          <w:color w:val="000000" w:themeColor="text1"/>
          <w:sz w:val="36"/>
          <w:szCs w:val="36"/>
          <w:lang w:val="el-GR" w:eastAsia="en-US"/>
        </w:rPr>
        <w:t xml:space="preserve">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864" w:bottom="1440" w:left="864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067AD"/>
    <w:multiLevelType w:val="hybridMultilevel"/>
    <w:tmpl w:val="68761468"/>
    <w:lvl w:ilvl="0" w:tplc="4B8CA70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9C9E1-A02F-4A83-8AF8-CCAD58A6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imprint/>
      <w:sz w:val="22"/>
      <w:szCs w:val="22"/>
      <w:lang w:eastAsia="el-GR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ascii="Arial Narrow" w:eastAsia="Arial Unicode MS" w:hAnsi="Arial Narrow" w:cs="Arial Unicode MS"/>
      <w:b/>
      <w:imprint w:val="0"/>
      <w:sz w:val="32"/>
      <w:szCs w:val="20"/>
      <w:lang w:val="el-GR"/>
    </w:rPr>
  </w:style>
  <w:style w:type="paragraph" w:styleId="2">
    <w:name w:val="heading 2"/>
    <w:basedOn w:val="a"/>
    <w:next w:val="a"/>
    <w:link w:val="2Char"/>
    <w:qFormat/>
    <w:pPr>
      <w:keepNext/>
      <w:jc w:val="both"/>
      <w:outlineLvl w:val="1"/>
    </w:pPr>
    <w:rPr>
      <w:rFonts w:eastAsia="Arial Unicode MS"/>
      <w:b/>
      <w:imprint w:val="0"/>
      <w:sz w:val="28"/>
      <w:szCs w:val="20"/>
      <w:lang w:val="el-GR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outlineLvl w:val="2"/>
    </w:pPr>
    <w:rPr>
      <w:rFonts w:ascii="Arial" w:hAnsi="Arial" w:cs="Arial"/>
      <w:b/>
      <w:bCs/>
      <w:imprint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Pr>
      <w:rFonts w:ascii="Arial Narrow" w:eastAsia="Arial Unicode MS" w:hAnsi="Arial Narrow" w:cs="Arial Unicode MS"/>
      <w:b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Pr>
      <w:rFonts w:eastAsia="Arial Unicode MS"/>
      <w:b/>
      <w:sz w:val="28"/>
      <w:lang w:val="el-GR" w:eastAsia="el-GR"/>
    </w:rPr>
  </w:style>
  <w:style w:type="character" w:customStyle="1" w:styleId="3Char">
    <w:name w:val="Επικεφαλίδα 3 Char"/>
    <w:basedOn w:val="a0"/>
    <w:link w:val="3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next w:val="a"/>
    <w:link w:val="Char"/>
    <w:qFormat/>
    <w:pPr>
      <w:jc w:val="center"/>
    </w:pPr>
    <w:rPr>
      <w:imprint w:val="0"/>
      <w:sz w:val="24"/>
      <w:szCs w:val="24"/>
      <w:u w:val="single"/>
      <w:lang w:eastAsia="ar-SA"/>
    </w:rPr>
  </w:style>
  <w:style w:type="character" w:customStyle="1" w:styleId="Char">
    <w:name w:val="Τίτλος Char"/>
    <w:basedOn w:val="a0"/>
    <w:link w:val="a3"/>
    <w:rPr>
      <w:sz w:val="24"/>
      <w:szCs w:val="24"/>
      <w:u w:val="single"/>
      <w:lang w:eastAsia="ar-SA"/>
    </w:rPr>
  </w:style>
  <w:style w:type="paragraph" w:styleId="a4">
    <w:name w:val="Subtitle"/>
    <w:basedOn w:val="a"/>
    <w:next w:val="a5"/>
    <w:link w:val="Char0"/>
    <w:qFormat/>
    <w:pPr>
      <w:keepNext/>
      <w:spacing w:before="240" w:after="120"/>
      <w:jc w:val="center"/>
    </w:pPr>
    <w:rPr>
      <w:rFonts w:ascii="Arial" w:eastAsia="Microsoft YaHei" w:hAnsi="Arial" w:cs="Mangal"/>
      <w:i/>
      <w:iCs/>
      <w:imprint w:val="0"/>
      <w:sz w:val="28"/>
      <w:szCs w:val="28"/>
      <w:lang w:eastAsia="ar-SA"/>
    </w:rPr>
  </w:style>
  <w:style w:type="character" w:customStyle="1" w:styleId="Char0">
    <w:name w:val="Υπότιτλος Char"/>
    <w:basedOn w:val="a0"/>
    <w:link w:val="a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5">
    <w:name w:val="Body Text"/>
    <w:basedOn w:val="a"/>
    <w:link w:val="Char1"/>
    <w:uiPriority w:val="99"/>
    <w:semiHidden/>
    <w:unhideWhenUsed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Pr>
      <w:rFonts w:ascii="Arial Black" w:hAnsi="Arial Black"/>
      <w:imprint/>
      <w:sz w:val="22"/>
      <w:szCs w:val="22"/>
      <w:lang w:val="el-GR" w:eastAsia="el-GR"/>
    </w:rPr>
  </w:style>
  <w:style w:type="character" w:styleId="a6">
    <w:name w:val="Strong"/>
    <w:basedOn w:val="a0"/>
    <w:qFormat/>
    <w:rPr>
      <w:rFonts w:ascii="Times New Roman" w:hAnsi="Times New Roman" w:cs="Times New Roman" w:hint="default"/>
      <w:b/>
      <w:bCs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header"/>
    <w:basedOn w:val="a"/>
    <w:link w:val="Char2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8"/>
    <w:uiPriority w:val="99"/>
    <w:semiHidden/>
    <w:rPr>
      <w:imprint/>
      <w:sz w:val="22"/>
      <w:szCs w:val="22"/>
      <w:lang w:eastAsia="el-GR"/>
    </w:rPr>
  </w:style>
  <w:style w:type="paragraph" w:styleId="a9">
    <w:name w:val="footer"/>
    <w:basedOn w:val="a"/>
    <w:link w:val="Char3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9"/>
    <w:uiPriority w:val="99"/>
    <w:semiHidden/>
    <w:rPr>
      <w:imprint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red bear</cp:lastModifiedBy>
  <cp:revision>29</cp:revision>
  <dcterms:created xsi:type="dcterms:W3CDTF">2018-03-23T22:46:00Z</dcterms:created>
  <dcterms:modified xsi:type="dcterms:W3CDTF">2018-03-26T13:30:00Z</dcterms:modified>
</cp:coreProperties>
</file>